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F4" w:rsidRPr="006D0CF9" w:rsidRDefault="006D0CF9" w:rsidP="006D0CF9">
      <w:pPr>
        <w:jc w:val="center"/>
        <w:rPr>
          <w:rFonts w:ascii="Times New Roman" w:hAnsi="Times New Roman" w:cs="Times New Roman"/>
          <w:b/>
        </w:rPr>
      </w:pPr>
      <w:r w:rsidRPr="006D0CF9">
        <w:rPr>
          <w:rFonts w:ascii="Times New Roman" w:hAnsi="Times New Roman" w:cs="Times New Roman"/>
          <w:b/>
        </w:rPr>
        <w:t>A</w:t>
      </w:r>
      <w:r w:rsidR="00684BF4" w:rsidRPr="006D0CF9">
        <w:rPr>
          <w:rFonts w:ascii="Times New Roman" w:hAnsi="Times New Roman" w:cs="Times New Roman"/>
          <w:b/>
        </w:rPr>
        <w:t>bstract</w:t>
      </w:r>
    </w:p>
    <w:p w:rsidR="00F87493" w:rsidRPr="00F87493" w:rsidRDefault="00F87493" w:rsidP="006D0CF9">
      <w:pPr>
        <w:spacing w:after="0" w:line="240" w:lineRule="auto"/>
        <w:jc w:val="center"/>
        <w:rPr>
          <w:rFonts w:ascii="Times New Roman" w:eastAsia="Times New Roman" w:hAnsi="Times New Roman" w:cs="Times New Roman"/>
          <w:sz w:val="24"/>
          <w:szCs w:val="24"/>
        </w:rPr>
      </w:pPr>
      <w:r w:rsidRPr="00F87493">
        <w:rPr>
          <w:rFonts w:ascii="Times New Roman" w:eastAsia="Times New Roman" w:hAnsi="Times New Roman" w:cs="Times New Roman"/>
          <w:sz w:val="24"/>
          <w:szCs w:val="24"/>
        </w:rPr>
        <w:t xml:space="preserve">Women in Japan have faced a myriad of inequality, especially in the work place. In order to explore current issues and current perceptions of how discrimination of women in the workplace is perceived, regarding job opportunity, promotion, wages, and support from family and co-workers, I conducted a survey of both native Japanese and American people and asked: What are the current perceptions between Japan and America regarding men's and women's roles in the workplace? What kinds of discrimination of women are </w:t>
      </w:r>
      <w:r w:rsidR="00B76EE7">
        <w:rPr>
          <w:rFonts w:ascii="Times New Roman" w:eastAsia="Times New Roman" w:hAnsi="Times New Roman" w:cs="Times New Roman"/>
          <w:sz w:val="24"/>
          <w:szCs w:val="24"/>
        </w:rPr>
        <w:t>evident and inconspicuous</w:t>
      </w:r>
      <w:r w:rsidRPr="00F87493">
        <w:rPr>
          <w:rFonts w:ascii="Times New Roman" w:eastAsia="Times New Roman" w:hAnsi="Times New Roman" w:cs="Times New Roman"/>
          <w:sz w:val="24"/>
          <w:szCs w:val="24"/>
        </w:rPr>
        <w:t xml:space="preserve"> in the Japanese and American workplace? What efforts are taken to minimize the discrimination of </w:t>
      </w:r>
      <w:r w:rsidR="00B76EE7">
        <w:rPr>
          <w:rFonts w:ascii="Times New Roman" w:eastAsia="Times New Roman" w:hAnsi="Times New Roman" w:cs="Times New Roman"/>
          <w:sz w:val="24"/>
          <w:szCs w:val="24"/>
        </w:rPr>
        <w:t>women in the workplace? The survey revealed that, Japanese people are under the impression that America does not have any gender discrimination of women in the workplace, however, in contrast, American men believe that women receive better treatment. Furthermore, the survey revealed that Japanese men and women still have traditional gender role expectations even among young college students.</w:t>
      </w:r>
    </w:p>
    <w:p w:rsidR="00B76EE7" w:rsidRDefault="00F87493" w:rsidP="00B76EE7">
      <w:pPr>
        <w:spacing w:line="240" w:lineRule="auto"/>
        <w:rPr>
          <w:rFonts w:ascii="Times New Roman" w:hAnsi="Times New Roman" w:cs="Times New Roman"/>
          <w:b/>
        </w:rPr>
      </w:pPr>
      <w:r w:rsidRPr="00F87493">
        <w:rPr>
          <w:rFonts w:ascii="Times New Roman" w:eastAsia="Times New Roman" w:hAnsi="Times New Roman" w:cs="Times New Roman"/>
          <w:sz w:val="24"/>
          <w:szCs w:val="24"/>
        </w:rPr>
        <w:br/>
      </w:r>
      <w:r w:rsidR="00684BF4" w:rsidRPr="00B76EE7">
        <w:rPr>
          <w:rFonts w:ascii="Times New Roman" w:hAnsi="Times New Roman" w:cs="Times New Roman"/>
          <w:b/>
        </w:rPr>
        <w:t>Introduction</w:t>
      </w:r>
    </w:p>
    <w:p w:rsidR="00684BF4" w:rsidRDefault="00684BF4" w:rsidP="00FC1008">
      <w:pPr>
        <w:spacing w:line="360" w:lineRule="auto"/>
        <w:ind w:firstLine="720"/>
        <w:rPr>
          <w:rFonts w:ascii="Times New Roman" w:hAnsi="Times New Roman" w:cs="Times New Roman"/>
          <w:sz w:val="24"/>
          <w:szCs w:val="24"/>
        </w:rPr>
      </w:pPr>
      <w:r w:rsidRPr="00F87493">
        <w:rPr>
          <w:rFonts w:ascii="Times New Roman" w:hAnsi="Times New Roman" w:cs="Times New Roman"/>
          <w:sz w:val="24"/>
          <w:szCs w:val="24"/>
        </w:rPr>
        <w:t>Gender discrimination of women has been a persistent problem since the foundation of</w:t>
      </w:r>
      <w:r w:rsidR="004716A5" w:rsidRPr="00F87493">
        <w:rPr>
          <w:rFonts w:ascii="Times New Roman" w:hAnsi="Times New Roman" w:cs="Times New Roman"/>
          <w:sz w:val="24"/>
          <w:szCs w:val="24"/>
        </w:rPr>
        <w:t xml:space="preserve"> both America and Japan; however government legislation has stepped in to prohibit these kinds of practices with equal </w:t>
      </w:r>
      <w:r w:rsidR="00C057AF">
        <w:rPr>
          <w:rFonts w:ascii="Times New Roman" w:hAnsi="Times New Roman" w:cs="Times New Roman"/>
          <w:sz w:val="24"/>
          <w:szCs w:val="24"/>
        </w:rPr>
        <w:t>rights and equal opportunity regulations.</w:t>
      </w:r>
    </w:p>
    <w:p w:rsidR="00201C38" w:rsidRDefault="00B84A79" w:rsidP="00B84A79">
      <w:pPr>
        <w:tabs>
          <w:tab w:val="left" w:pos="213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201C38" w:rsidRPr="00201C38" w:rsidRDefault="00201C38" w:rsidP="00201C38">
      <w:pPr>
        <w:spacing w:line="360" w:lineRule="auto"/>
        <w:rPr>
          <w:rFonts w:ascii="Times New Roman" w:hAnsi="Times New Roman" w:cs="Times New Roman"/>
          <w:b/>
          <w:sz w:val="24"/>
          <w:szCs w:val="24"/>
        </w:rPr>
      </w:pPr>
      <w:r w:rsidRPr="00201C38">
        <w:rPr>
          <w:rFonts w:ascii="Times New Roman" w:hAnsi="Times New Roman" w:cs="Times New Roman"/>
          <w:b/>
          <w:sz w:val="24"/>
          <w:szCs w:val="24"/>
        </w:rPr>
        <w:t>1. Significance of the Study</w:t>
      </w:r>
    </w:p>
    <w:p w:rsidR="00201C38" w:rsidRPr="00201C38" w:rsidRDefault="00201C38" w:rsidP="00FC1008">
      <w:pPr>
        <w:spacing w:line="360" w:lineRule="auto"/>
        <w:ind w:firstLine="720"/>
        <w:rPr>
          <w:rFonts w:ascii="Times New Roman" w:hAnsi="Times New Roman" w:cs="Times New Roman"/>
        </w:rPr>
      </w:pPr>
      <w:r w:rsidRPr="00201C38">
        <w:rPr>
          <w:rFonts w:ascii="Times New Roman" w:hAnsi="Times New Roman" w:cs="Times New Roman"/>
        </w:rPr>
        <w:t>During my study abroad in Japan, I noticed that there were various things which was gender specific such as: menu items, trains, and even roles in a school circle or club.</w:t>
      </w:r>
      <w:r>
        <w:rPr>
          <w:rFonts w:ascii="Times New Roman" w:hAnsi="Times New Roman" w:cs="Times New Roman"/>
        </w:rPr>
        <w:t xml:space="preserve"> </w:t>
      </w:r>
      <w:r w:rsidRPr="00201C38">
        <w:rPr>
          <w:rFonts w:ascii="Times New Roman" w:hAnsi="Times New Roman" w:cs="Times New Roman"/>
        </w:rPr>
        <w:t>Taking an independent study course at Okayama University allowed me to talk to women about their perspective on discrimination in Japan.</w:t>
      </w:r>
      <w:r>
        <w:rPr>
          <w:rFonts w:ascii="Times New Roman" w:hAnsi="Times New Roman" w:cs="Times New Roman"/>
        </w:rPr>
        <w:t xml:space="preserve"> </w:t>
      </w:r>
      <w:r w:rsidRPr="00201C38">
        <w:rPr>
          <w:rFonts w:ascii="Times New Roman" w:hAnsi="Times New Roman" w:cs="Times New Roman"/>
        </w:rPr>
        <w:t xml:space="preserve">I want to compare the differences in perception of gender discrimination of women in the workplace between the American and Japanese people. </w:t>
      </w:r>
    </w:p>
    <w:p w:rsidR="00201C38" w:rsidRDefault="00B57B07" w:rsidP="00B76EE7">
      <w:pPr>
        <w:spacing w:line="360" w:lineRule="auto"/>
        <w:rPr>
          <w:rFonts w:ascii="Times New Roman" w:hAnsi="Times New Roman" w:cs="Times New Roman"/>
          <w:b/>
        </w:rPr>
      </w:pPr>
      <w:r>
        <w:rPr>
          <w:rFonts w:ascii="Times New Roman" w:hAnsi="Times New Roman" w:cs="Times New Roman"/>
          <w:b/>
        </w:rPr>
        <w:t>2. Research Questions</w:t>
      </w:r>
    </w:p>
    <w:p w:rsidR="00B57B07" w:rsidRPr="00B57B07" w:rsidRDefault="00B57B07" w:rsidP="00B57B07">
      <w:pPr>
        <w:spacing w:line="360" w:lineRule="auto"/>
        <w:rPr>
          <w:rFonts w:ascii="Times New Roman" w:hAnsi="Times New Roman" w:cs="Times New Roman"/>
        </w:rPr>
      </w:pPr>
      <w:r w:rsidRPr="00B57B07">
        <w:rPr>
          <w:rFonts w:ascii="Times New Roman" w:hAnsi="Times New Roman" w:cs="Times New Roman"/>
        </w:rPr>
        <w:t xml:space="preserve">1. What are the current perceived perceptions of men's and woman's roles in the work place? </w:t>
      </w:r>
    </w:p>
    <w:p w:rsidR="00B57B07" w:rsidRPr="00B57B07" w:rsidRDefault="00B57B07" w:rsidP="00B57B07">
      <w:pPr>
        <w:spacing w:line="360" w:lineRule="auto"/>
        <w:rPr>
          <w:rFonts w:ascii="Times New Roman" w:hAnsi="Times New Roman" w:cs="Times New Roman"/>
        </w:rPr>
      </w:pPr>
      <w:r w:rsidRPr="00B57B07">
        <w:rPr>
          <w:rFonts w:ascii="Times New Roman" w:hAnsi="Times New Roman" w:cs="Times New Roman"/>
        </w:rPr>
        <w:t>2. What kinds of discrimination of women go unseen or evident in the Japanese and American work place?</w:t>
      </w:r>
    </w:p>
    <w:p w:rsidR="00B57B07" w:rsidRPr="00B57B07" w:rsidRDefault="00B57B07" w:rsidP="00B57B07">
      <w:pPr>
        <w:spacing w:line="360" w:lineRule="auto"/>
        <w:rPr>
          <w:rFonts w:ascii="Times New Roman" w:hAnsi="Times New Roman" w:cs="Times New Roman"/>
        </w:rPr>
      </w:pPr>
      <w:r w:rsidRPr="00B57B07">
        <w:rPr>
          <w:rFonts w:ascii="Times New Roman" w:hAnsi="Times New Roman" w:cs="Times New Roman"/>
        </w:rPr>
        <w:t>3. What efforts are taken to minimize the discrimination of women in the working environment?</w:t>
      </w:r>
    </w:p>
    <w:p w:rsidR="00B57B07" w:rsidRDefault="00B57B07" w:rsidP="00B76EE7">
      <w:pPr>
        <w:spacing w:line="360" w:lineRule="auto"/>
        <w:rPr>
          <w:rFonts w:ascii="Times New Roman" w:hAnsi="Times New Roman" w:cs="Times New Roman"/>
        </w:rPr>
      </w:pPr>
      <w:r>
        <w:rPr>
          <w:rFonts w:ascii="Times New Roman" w:hAnsi="Times New Roman" w:cs="Times New Roman"/>
        </w:rPr>
        <w:lastRenderedPageBreak/>
        <w:t xml:space="preserve">3. </w:t>
      </w:r>
      <w:r w:rsidRPr="00B57B07">
        <w:rPr>
          <w:rFonts w:ascii="Times New Roman" w:hAnsi="Times New Roman" w:cs="Times New Roman"/>
          <w:b/>
        </w:rPr>
        <w:t>Background Research</w:t>
      </w:r>
    </w:p>
    <w:p w:rsidR="00B57B07" w:rsidRDefault="00B57B07" w:rsidP="00B76EE7">
      <w:pPr>
        <w:spacing w:line="360" w:lineRule="auto"/>
        <w:rPr>
          <w:rFonts w:ascii="Times New Roman" w:hAnsi="Times New Roman" w:cs="Times New Roman"/>
        </w:rPr>
      </w:pPr>
      <w:r w:rsidRPr="00B57B07">
        <w:rPr>
          <w:rFonts w:ascii="Times New Roman" w:hAnsi="Times New Roman" w:cs="Times New Roman"/>
        </w:rPr>
        <w:t>3.1</w:t>
      </w:r>
      <w:r w:rsidR="00FC1008">
        <w:rPr>
          <w:rFonts w:ascii="Times New Roman" w:hAnsi="Times New Roman" w:cs="Times New Roman"/>
        </w:rPr>
        <w:t>.</w:t>
      </w:r>
      <w:r w:rsidRPr="00B57B07">
        <w:rPr>
          <w:rFonts w:ascii="Times New Roman" w:hAnsi="Times New Roman" w:cs="Times New Roman"/>
        </w:rPr>
        <w:t xml:space="preserve"> History of Gender Discrimination in Japan</w:t>
      </w:r>
    </w:p>
    <w:p w:rsidR="00B57B07" w:rsidRPr="00B57B07" w:rsidRDefault="00B57B07" w:rsidP="00FC1008">
      <w:pPr>
        <w:spacing w:line="360" w:lineRule="auto"/>
        <w:ind w:firstLine="720"/>
        <w:rPr>
          <w:rFonts w:ascii="Times New Roman" w:hAnsi="Times New Roman" w:cs="Times New Roman"/>
        </w:rPr>
      </w:pPr>
      <w:r w:rsidRPr="00B57B07">
        <w:rPr>
          <w:rFonts w:ascii="Times New Roman" w:hAnsi="Times New Roman" w:cs="Times New Roman"/>
        </w:rPr>
        <w:t xml:space="preserve">Women’s independence was increasing limited during the long centuries of </w:t>
      </w:r>
      <w:proofErr w:type="spellStart"/>
      <w:r>
        <w:rPr>
          <w:rFonts w:ascii="Times New Roman" w:hAnsi="Times New Roman" w:cs="Times New Roman"/>
        </w:rPr>
        <w:t>shogunate</w:t>
      </w:r>
      <w:proofErr w:type="spellEnd"/>
      <w:r w:rsidRPr="00B57B07">
        <w:rPr>
          <w:rFonts w:ascii="Times New Roman" w:hAnsi="Times New Roman" w:cs="Times New Roman"/>
        </w:rPr>
        <w:t xml:space="preserve"> rule. </w:t>
      </w:r>
      <w:r w:rsidR="00E63624">
        <w:rPr>
          <w:rFonts w:ascii="Times New Roman" w:hAnsi="Times New Roman" w:cs="Times New Roman"/>
        </w:rPr>
        <w:t xml:space="preserve">Even </w:t>
      </w:r>
      <w:r w:rsidR="00E63624" w:rsidRPr="00B57B07">
        <w:rPr>
          <w:rFonts w:ascii="Times New Roman" w:hAnsi="Times New Roman" w:cs="Times New Roman"/>
        </w:rPr>
        <w:t>in</w:t>
      </w:r>
      <w:r w:rsidRPr="00B57B07">
        <w:rPr>
          <w:rFonts w:ascii="Times New Roman" w:hAnsi="Times New Roman" w:cs="Times New Roman"/>
        </w:rPr>
        <w:t xml:space="preserve"> the early feudal period</w:t>
      </w:r>
      <w:r>
        <w:rPr>
          <w:rFonts w:ascii="Times New Roman" w:hAnsi="Times New Roman" w:cs="Times New Roman"/>
        </w:rPr>
        <w:t xml:space="preserve">, </w:t>
      </w:r>
      <w:r w:rsidRPr="00B57B07">
        <w:rPr>
          <w:rFonts w:ascii="Times New Roman" w:hAnsi="Times New Roman" w:cs="Times New Roman"/>
        </w:rPr>
        <w:t xml:space="preserve">women took a considerable role in </w:t>
      </w:r>
      <w:r>
        <w:rPr>
          <w:rFonts w:ascii="Times New Roman" w:hAnsi="Times New Roman" w:cs="Times New Roman"/>
        </w:rPr>
        <w:t xml:space="preserve">the </w:t>
      </w:r>
      <w:r w:rsidRPr="00B57B07">
        <w:rPr>
          <w:rFonts w:ascii="Times New Roman" w:hAnsi="Times New Roman" w:cs="Times New Roman"/>
        </w:rPr>
        <w:t xml:space="preserve">household, by the Tokugawa </w:t>
      </w:r>
      <w:proofErr w:type="spellStart"/>
      <w:r w:rsidRPr="00B57B07">
        <w:rPr>
          <w:rFonts w:ascii="Times New Roman" w:hAnsi="Times New Roman" w:cs="Times New Roman"/>
        </w:rPr>
        <w:t>Shogunate</w:t>
      </w:r>
      <w:proofErr w:type="spellEnd"/>
      <w:r w:rsidRPr="00B57B07">
        <w:rPr>
          <w:rFonts w:ascii="Times New Roman" w:hAnsi="Times New Roman" w:cs="Times New Roman"/>
        </w:rPr>
        <w:t xml:space="preserve"> (1600-1868)</w:t>
      </w:r>
      <w:proofErr w:type="gramStart"/>
      <w:r w:rsidRPr="00B57B07">
        <w:rPr>
          <w:rFonts w:ascii="Times New Roman" w:hAnsi="Times New Roman" w:cs="Times New Roman"/>
        </w:rPr>
        <w:t>,</w:t>
      </w:r>
      <w:proofErr w:type="gramEnd"/>
      <w:r w:rsidRPr="00B57B07">
        <w:rPr>
          <w:rFonts w:ascii="Times New Roman" w:hAnsi="Times New Roman" w:cs="Times New Roman"/>
        </w:rPr>
        <w:t xml:space="preserve"> women’s rights within the samurai family were practically nonexistent. The oft quoted </w:t>
      </w:r>
      <w:r w:rsidRPr="00B57B07">
        <w:rPr>
          <w:rFonts w:ascii="Times New Roman" w:hAnsi="Times New Roman" w:cs="Times New Roman"/>
          <w:bCs/>
          <w:i/>
        </w:rPr>
        <w:t>Three Obedience’s</w:t>
      </w:r>
      <w:r w:rsidRPr="00B57B07">
        <w:rPr>
          <w:rFonts w:ascii="Times New Roman" w:hAnsi="Times New Roman" w:cs="Times New Roman"/>
        </w:rPr>
        <w:t xml:space="preserve"> dictated their lives: “When she is young, she obeys her father; when she is married, she obeys her husband; when she is widowed, </w:t>
      </w:r>
      <w:proofErr w:type="gramStart"/>
      <w:r w:rsidRPr="00B57B07">
        <w:rPr>
          <w:rFonts w:ascii="Times New Roman" w:hAnsi="Times New Roman" w:cs="Times New Roman"/>
        </w:rPr>
        <w:t>she</w:t>
      </w:r>
      <w:proofErr w:type="gramEnd"/>
      <w:r w:rsidRPr="00B57B07">
        <w:rPr>
          <w:rFonts w:ascii="Times New Roman" w:hAnsi="Times New Roman" w:cs="Times New Roman"/>
        </w:rPr>
        <w:t xml:space="preserve"> obeys her son.” The 1762 treatise called </w:t>
      </w:r>
      <w:r w:rsidRPr="00B57B07">
        <w:rPr>
          <w:rFonts w:ascii="Times New Roman" w:hAnsi="Times New Roman" w:cs="Times New Roman"/>
          <w:bCs/>
          <w:i/>
        </w:rPr>
        <w:t>Greater Learning for Women</w:t>
      </w:r>
      <w:r w:rsidRPr="00B57B07">
        <w:rPr>
          <w:rFonts w:ascii="Times New Roman" w:hAnsi="Times New Roman" w:cs="Times New Roman"/>
        </w:rPr>
        <w:t> illustrates this Neo</w:t>
      </w:r>
      <w:r>
        <w:rPr>
          <w:rFonts w:ascii="Times New Roman" w:hAnsi="Times New Roman" w:cs="Times New Roman"/>
        </w:rPr>
        <w:t>-</w:t>
      </w:r>
      <w:r w:rsidRPr="00B57B07">
        <w:rPr>
          <w:rFonts w:ascii="Times New Roman" w:hAnsi="Times New Roman" w:cs="Times New Roman"/>
        </w:rPr>
        <w:t>Confucian ideal of proper female behavior.</w:t>
      </w:r>
    </w:p>
    <w:p w:rsidR="00B57B07" w:rsidRDefault="00B57B07" w:rsidP="00B57B07">
      <w:pPr>
        <w:spacing w:line="360" w:lineRule="auto"/>
        <w:rPr>
          <w:rFonts w:ascii="Times New Roman" w:hAnsi="Times New Roman" w:cs="Times New Roman"/>
        </w:rPr>
      </w:pPr>
      <w:r w:rsidRPr="00B57B07">
        <w:rPr>
          <w:rFonts w:ascii="Times New Roman" w:hAnsi="Times New Roman" w:cs="Times New Roman"/>
        </w:rPr>
        <w:t>By the late nineteenth, early twentieth century’s</w:t>
      </w:r>
      <w:proofErr w:type="gramStart"/>
      <w:r w:rsidRPr="00B57B07">
        <w:rPr>
          <w:rFonts w:ascii="Times New Roman" w:hAnsi="Times New Roman" w:cs="Times New Roman"/>
        </w:rPr>
        <w:t>,</w:t>
      </w:r>
      <w:proofErr w:type="gramEnd"/>
      <w:r w:rsidRPr="00B57B07">
        <w:rPr>
          <w:rFonts w:ascii="Times New Roman" w:hAnsi="Times New Roman" w:cs="Times New Roman"/>
        </w:rPr>
        <w:t xml:space="preserve"> serious challenges to accepted beliefs about gender were mounted in both Japan and China. Although concerns about women’s position had been expressed earlier, the concept of women’s liberation became a major motivating force within the era’s nationalist, reform, and revolution movements. </w:t>
      </w:r>
    </w:p>
    <w:p w:rsidR="00B9398C" w:rsidRPr="00FC1008" w:rsidRDefault="00CC78C1" w:rsidP="00B57B07">
      <w:pPr>
        <w:spacing w:line="360" w:lineRule="auto"/>
        <w:rPr>
          <w:rFonts w:ascii="Times New Roman" w:hAnsi="Times New Roman" w:cs="Times New Roman"/>
        </w:rPr>
      </w:pPr>
      <w:r w:rsidRPr="00FC1008">
        <w:rPr>
          <w:rFonts w:ascii="Times New Roman" w:hAnsi="Times New Roman" w:cs="Times New Roman"/>
        </w:rPr>
        <w:t>3.2</w:t>
      </w:r>
      <w:r w:rsidR="00FC1008">
        <w:rPr>
          <w:rFonts w:ascii="Times New Roman" w:hAnsi="Times New Roman" w:cs="Times New Roman"/>
        </w:rPr>
        <w:t>.</w:t>
      </w:r>
      <w:r w:rsidRPr="00FC1008">
        <w:rPr>
          <w:rFonts w:ascii="Times New Roman" w:hAnsi="Times New Roman" w:cs="Times New Roman"/>
        </w:rPr>
        <w:t xml:space="preserve"> R</w:t>
      </w:r>
      <w:r w:rsidR="00B9398C" w:rsidRPr="00FC1008">
        <w:rPr>
          <w:rFonts w:ascii="Times New Roman" w:hAnsi="Times New Roman" w:cs="Times New Roman"/>
        </w:rPr>
        <w:t>edefining gender roles</w:t>
      </w:r>
    </w:p>
    <w:p w:rsidR="005E32DA" w:rsidRDefault="00B9398C" w:rsidP="00FC1008">
      <w:pPr>
        <w:spacing w:line="360" w:lineRule="auto"/>
        <w:ind w:firstLine="720"/>
        <w:rPr>
          <w:rFonts w:ascii="Times New Roman" w:hAnsi="Times New Roman" w:cs="Times New Roman"/>
        </w:rPr>
      </w:pPr>
      <w:r>
        <w:rPr>
          <w:rFonts w:ascii="Times New Roman" w:hAnsi="Times New Roman" w:cs="Times New Roman"/>
        </w:rPr>
        <w:t xml:space="preserve"> </w:t>
      </w:r>
      <w:r w:rsidR="0027195A">
        <w:rPr>
          <w:rFonts w:ascii="Times New Roman" w:hAnsi="Times New Roman" w:cs="Times New Roman"/>
        </w:rPr>
        <w:t xml:space="preserve">It wasn’t until around 1890 when women were finally allow a little bit of equality when factories began hiring women because of the shortage of workers. However during the 1960’s -1980’s post war economic growth, the roles of women were redefined once again. During this period, Japan’s economy was doing well and the men were making enough money to support the family, thus allowing women to quit their jobs and become stay at home mothers.  </w:t>
      </w:r>
    </w:p>
    <w:p w:rsidR="0027195A" w:rsidRDefault="005E32DA" w:rsidP="00B57B07">
      <w:pPr>
        <w:spacing w:line="360" w:lineRule="auto"/>
        <w:rPr>
          <w:rFonts w:ascii="Times New Roman" w:hAnsi="Times New Roman" w:cs="Times New Roman"/>
        </w:rPr>
      </w:pPr>
      <w:r>
        <w:rPr>
          <w:rFonts w:ascii="Times New Roman" w:hAnsi="Times New Roman" w:cs="Times New Roman"/>
        </w:rPr>
        <w:t xml:space="preserve">After Japan’s economic bubble burst, the traditional mindset and values still remained with the generation, however with the fall of the economy, women were slowly pushed back into the workforce. With the traditional dogmatic points of views, the unfair treatment of women in the workplace prompts for equal rights and opportunity regulations. </w:t>
      </w:r>
      <w:r w:rsidR="0027195A">
        <w:rPr>
          <w:rFonts w:ascii="Times New Roman" w:hAnsi="Times New Roman" w:cs="Times New Roman"/>
        </w:rPr>
        <w:t xml:space="preserve"> </w:t>
      </w:r>
    </w:p>
    <w:p w:rsidR="00284F7A" w:rsidRDefault="00B9398C" w:rsidP="00B57B07">
      <w:pPr>
        <w:spacing w:line="360" w:lineRule="auto"/>
        <w:rPr>
          <w:rFonts w:ascii="Times New Roman" w:hAnsi="Times New Roman" w:cs="Times New Roman"/>
        </w:rPr>
      </w:pPr>
      <w:r>
        <w:rPr>
          <w:rFonts w:ascii="Times New Roman" w:hAnsi="Times New Roman" w:cs="Times New Roman"/>
        </w:rPr>
        <w:t>3.3</w:t>
      </w:r>
      <w:r w:rsidR="00FC1008">
        <w:rPr>
          <w:rFonts w:ascii="Times New Roman" w:hAnsi="Times New Roman" w:cs="Times New Roman"/>
        </w:rPr>
        <w:t>.</w:t>
      </w:r>
      <w:r>
        <w:rPr>
          <w:rFonts w:ascii="Times New Roman" w:hAnsi="Times New Roman" w:cs="Times New Roman"/>
        </w:rPr>
        <w:t xml:space="preserve"> Timeline of gender discrimination regulations</w:t>
      </w:r>
    </w:p>
    <w:p w:rsidR="00B9398C" w:rsidRPr="00B57B07" w:rsidRDefault="00B9398C" w:rsidP="00FC1008">
      <w:pPr>
        <w:spacing w:line="360" w:lineRule="auto"/>
        <w:ind w:firstLine="720"/>
        <w:rPr>
          <w:rFonts w:ascii="Times New Roman" w:hAnsi="Times New Roman" w:cs="Times New Roman"/>
        </w:rPr>
      </w:pPr>
      <w:r>
        <w:rPr>
          <w:rFonts w:ascii="Times New Roman" w:hAnsi="Times New Roman" w:cs="Times New Roman"/>
        </w:rPr>
        <w:t xml:space="preserve">In 1890 woman began working in factories due to the shortage of workers. In 1911 a regulations was passed to protect women from working long hours under poor circumstances as well as allowing pregnant women to take a period of unpaid leave, usually permanent, in order to birth and raise the child. In 1947 </w:t>
      </w:r>
      <w:r w:rsidR="00F66692">
        <w:rPr>
          <w:rFonts w:ascii="Times New Roman" w:hAnsi="Times New Roman" w:cs="Times New Roman"/>
        </w:rPr>
        <w:t xml:space="preserve">the Labor Act was passed to ensure that all workers, male and </w:t>
      </w:r>
      <w:r w:rsidR="00F66692">
        <w:rPr>
          <w:rFonts w:ascii="Times New Roman" w:hAnsi="Times New Roman" w:cs="Times New Roman"/>
        </w:rPr>
        <w:lastRenderedPageBreak/>
        <w:t xml:space="preserve">female, had fair standards in the workplace to avoid working long unfair hours based on gender as well as among other things. In 1972 the Women’s Welfare Act as established to protect women from discrimination in the workplace. Even with these regulations put into place, many companies and even the government found loopholes to ignore these regulations and treat women with the traditional mindset of gender roles. Since 1985, regulations have been modified in order to reduce the amount of discrimination in the work place. </w:t>
      </w:r>
    </w:p>
    <w:p w:rsidR="00B57B07" w:rsidRDefault="00C84124" w:rsidP="00B76EE7">
      <w:pPr>
        <w:spacing w:line="360" w:lineRule="auto"/>
        <w:rPr>
          <w:rFonts w:ascii="Times New Roman" w:hAnsi="Times New Roman" w:cs="Times New Roman"/>
          <w:b/>
        </w:rPr>
      </w:pPr>
      <w:r w:rsidRPr="00974780">
        <w:rPr>
          <w:rFonts w:ascii="Times New Roman" w:hAnsi="Times New Roman" w:cs="Times New Roman"/>
          <w:b/>
        </w:rPr>
        <w:t xml:space="preserve">4. </w:t>
      </w:r>
      <w:r w:rsidR="00974780" w:rsidRPr="00974780">
        <w:rPr>
          <w:rFonts w:ascii="Times New Roman" w:hAnsi="Times New Roman" w:cs="Times New Roman"/>
          <w:b/>
        </w:rPr>
        <w:t>Juxtaposing American and Japan</w:t>
      </w:r>
    </w:p>
    <w:p w:rsidR="00974780" w:rsidRDefault="00974780" w:rsidP="00B76EE7">
      <w:pPr>
        <w:spacing w:line="360" w:lineRule="auto"/>
        <w:rPr>
          <w:rFonts w:ascii="Times New Roman" w:hAnsi="Times New Roman" w:cs="Times New Roman"/>
        </w:rPr>
      </w:pPr>
      <w:r>
        <w:rPr>
          <w:rFonts w:ascii="Times New Roman" w:hAnsi="Times New Roman" w:cs="Times New Roman"/>
        </w:rPr>
        <w:t>4.1</w:t>
      </w:r>
      <w:r w:rsidR="003C7226">
        <w:rPr>
          <w:rFonts w:ascii="Times New Roman" w:hAnsi="Times New Roman" w:cs="Times New Roman"/>
        </w:rPr>
        <w:t>.</w:t>
      </w:r>
      <w:r>
        <w:rPr>
          <w:rFonts w:ascii="Times New Roman" w:hAnsi="Times New Roman" w:cs="Times New Roman"/>
        </w:rPr>
        <w:t xml:space="preserve"> American and Japan Equal Opportunity Act</w:t>
      </w:r>
    </w:p>
    <w:p w:rsidR="002F3E83" w:rsidRDefault="002F3E83" w:rsidP="00FC1008">
      <w:pPr>
        <w:spacing w:line="360" w:lineRule="auto"/>
        <w:ind w:firstLine="720"/>
        <w:rPr>
          <w:rFonts w:ascii="Times New Roman" w:hAnsi="Times New Roman" w:cs="Times New Roman"/>
        </w:rPr>
      </w:pPr>
      <w:r>
        <w:rPr>
          <w:rFonts w:ascii="Times New Roman" w:hAnsi="Times New Roman" w:cs="Times New Roman"/>
        </w:rPr>
        <w:t>In America, the equal opportunity Act was put into effect on 1972 while Japan did not put theirs into effect till 1986. During this 14 year period, America’s depiction of equal opportunity propaganda spread throughout Japan to give the impression that there was no such things as gender discrimination in the workplace.</w:t>
      </w:r>
    </w:p>
    <w:p w:rsidR="002F3E83" w:rsidRDefault="002F3E83" w:rsidP="00B76EE7">
      <w:pPr>
        <w:spacing w:line="360" w:lineRule="auto"/>
        <w:rPr>
          <w:rFonts w:ascii="Times New Roman" w:hAnsi="Times New Roman" w:cs="Times New Roman"/>
        </w:rPr>
      </w:pPr>
      <w:r>
        <w:rPr>
          <w:rFonts w:ascii="Times New Roman" w:hAnsi="Times New Roman" w:cs="Times New Roman"/>
        </w:rPr>
        <w:t>4.2</w:t>
      </w:r>
      <w:r w:rsidR="003C7226">
        <w:rPr>
          <w:rFonts w:ascii="Times New Roman" w:hAnsi="Times New Roman" w:cs="Times New Roman"/>
        </w:rPr>
        <w:t>.</w:t>
      </w:r>
      <w:r>
        <w:rPr>
          <w:rFonts w:ascii="Times New Roman" w:hAnsi="Times New Roman" w:cs="Times New Roman"/>
        </w:rPr>
        <w:t xml:space="preserve"> Laws a regulations protection against</w:t>
      </w:r>
    </w:p>
    <w:p w:rsidR="00974780" w:rsidRDefault="002F3E83" w:rsidP="00FC1008">
      <w:pPr>
        <w:spacing w:line="360" w:lineRule="auto"/>
        <w:ind w:firstLine="720"/>
        <w:rPr>
          <w:rFonts w:ascii="Times New Roman" w:hAnsi="Times New Roman" w:cs="Times New Roman"/>
        </w:rPr>
      </w:pPr>
      <w:r>
        <w:rPr>
          <w:rFonts w:ascii="Times New Roman" w:hAnsi="Times New Roman" w:cs="Times New Roman"/>
        </w:rPr>
        <w:t xml:space="preserve"> The regulations that were created were to protect women in the workplace against: wage differences between men, benefits discrimination, the “glass ceiling”, discrimination when being hired or terminated, gender specific job assignment, unwelcomed verbal and sexual harassment.</w:t>
      </w:r>
    </w:p>
    <w:p w:rsidR="002F3E83" w:rsidRDefault="003C7226" w:rsidP="00B76EE7">
      <w:pPr>
        <w:spacing w:line="360" w:lineRule="auto"/>
        <w:rPr>
          <w:rFonts w:ascii="Times New Roman" w:hAnsi="Times New Roman" w:cs="Times New Roman"/>
        </w:rPr>
      </w:pPr>
      <w:r>
        <w:rPr>
          <w:rFonts w:ascii="Times New Roman" w:hAnsi="Times New Roman" w:cs="Times New Roman"/>
        </w:rPr>
        <w:t>4.3. Evident and inconspicuous discrimination</w:t>
      </w:r>
    </w:p>
    <w:p w:rsidR="003C7226" w:rsidRDefault="003C7226" w:rsidP="00FC1008">
      <w:pPr>
        <w:spacing w:line="360" w:lineRule="auto"/>
        <w:ind w:firstLine="720"/>
        <w:rPr>
          <w:rFonts w:ascii="Times New Roman" w:hAnsi="Times New Roman" w:cs="Times New Roman"/>
        </w:rPr>
      </w:pPr>
      <w:r>
        <w:rPr>
          <w:rFonts w:ascii="Times New Roman" w:hAnsi="Times New Roman" w:cs="Times New Roman"/>
        </w:rPr>
        <w:t xml:space="preserve">Even today, some of the discrimination is still evident in the workplace in both Japan and America some of the things that we here most about discrimination of women in America is usually regarding wages, promotion, and sexual harassment. While in Japan there are gamuts of issues that are both evident and inconspicuous. Some of these discriminations include: age discrimination, verbal abuse from co-workers, expected job duties not pertaining to their entailed job placement, promotion, wages, benefits, etc. </w:t>
      </w:r>
    </w:p>
    <w:p w:rsidR="003C7226" w:rsidRPr="00CC78C1" w:rsidRDefault="003C7226" w:rsidP="00B76EE7">
      <w:pPr>
        <w:spacing w:line="360" w:lineRule="auto"/>
        <w:rPr>
          <w:rFonts w:ascii="Times New Roman" w:hAnsi="Times New Roman" w:cs="Times New Roman"/>
          <w:b/>
        </w:rPr>
      </w:pPr>
      <w:r w:rsidRPr="00CC78C1">
        <w:rPr>
          <w:rFonts w:ascii="Times New Roman" w:hAnsi="Times New Roman" w:cs="Times New Roman"/>
          <w:b/>
        </w:rPr>
        <w:t>5. Recent cases of gender discrimination</w:t>
      </w:r>
    </w:p>
    <w:p w:rsidR="003C7226" w:rsidRDefault="003C7226" w:rsidP="00B76EE7">
      <w:pPr>
        <w:spacing w:line="360" w:lineRule="auto"/>
        <w:rPr>
          <w:rFonts w:ascii="Times New Roman" w:hAnsi="Times New Roman" w:cs="Times New Roman"/>
        </w:rPr>
      </w:pPr>
      <w:r>
        <w:rPr>
          <w:rFonts w:ascii="Times New Roman" w:hAnsi="Times New Roman" w:cs="Times New Roman"/>
        </w:rPr>
        <w:t>5.1</w:t>
      </w:r>
      <w:r w:rsidR="00FC100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case</w:t>
      </w:r>
      <w:proofErr w:type="gramEnd"/>
      <w:r>
        <w:rPr>
          <w:rFonts w:ascii="Times New Roman" w:hAnsi="Times New Roman" w:cs="Times New Roman"/>
        </w:rPr>
        <w:t xml:space="preserve"> studies</w:t>
      </w:r>
    </w:p>
    <w:p w:rsidR="00137BFE" w:rsidRDefault="003C7226" w:rsidP="00FC1008">
      <w:pPr>
        <w:spacing w:line="360" w:lineRule="auto"/>
        <w:ind w:firstLine="720"/>
        <w:rPr>
          <w:rFonts w:ascii="Times New Roman" w:hAnsi="Times New Roman" w:cs="Times New Roman"/>
        </w:rPr>
      </w:pPr>
      <w:r>
        <w:rPr>
          <w:rFonts w:ascii="Times New Roman" w:hAnsi="Times New Roman" w:cs="Times New Roman"/>
        </w:rPr>
        <w:t xml:space="preserve">Back in 2009, a woman working for Prada </w:t>
      </w:r>
      <w:r w:rsidR="005877B8">
        <w:rPr>
          <w:rFonts w:ascii="Times New Roman" w:hAnsi="Times New Roman" w:cs="Times New Roman"/>
        </w:rPr>
        <w:t xml:space="preserve">Japan, a branch of Prada, was told by higher executives that she needs to change the way she applied her make up as well as lose weight. After </w:t>
      </w:r>
      <w:r w:rsidR="005877B8">
        <w:rPr>
          <w:rFonts w:ascii="Times New Roman" w:hAnsi="Times New Roman" w:cs="Times New Roman"/>
        </w:rPr>
        <w:lastRenderedPageBreak/>
        <w:t xml:space="preserve">not complying with these regulations, she was terminated for being unable to fulfill her duties in the company. The worker filed a discrimination suit against the company but even till this day the case has not been settled. Another more recent cause is in 2011 when a class action suit was filed against Toshiba Corporation for systemic gender discrimination. The </w:t>
      </w:r>
      <w:r w:rsidR="00137BFE">
        <w:rPr>
          <w:rFonts w:ascii="Times New Roman" w:hAnsi="Times New Roman" w:cs="Times New Roman"/>
        </w:rPr>
        <w:t xml:space="preserve">entire executive board consisted of only males along with most of its managerial positions. After further investigations it was also unveiled that men were receiving better benefits as well as higher wages that women. </w:t>
      </w:r>
    </w:p>
    <w:p w:rsidR="00137BFE" w:rsidRDefault="00137BFE" w:rsidP="00B76EE7">
      <w:pPr>
        <w:spacing w:line="360" w:lineRule="auto"/>
        <w:rPr>
          <w:rFonts w:ascii="Times New Roman" w:hAnsi="Times New Roman" w:cs="Times New Roman"/>
        </w:rPr>
      </w:pPr>
      <w:r>
        <w:rPr>
          <w:rFonts w:ascii="Times New Roman" w:hAnsi="Times New Roman" w:cs="Times New Roman"/>
        </w:rPr>
        <w:t>5.2</w:t>
      </w:r>
      <w:r w:rsidR="00FC1008">
        <w:rPr>
          <w:rFonts w:ascii="Times New Roman" w:hAnsi="Times New Roman" w:cs="Times New Roman"/>
        </w:rPr>
        <w:t>.</w:t>
      </w:r>
      <w:r>
        <w:rPr>
          <w:rFonts w:ascii="Times New Roman" w:hAnsi="Times New Roman" w:cs="Times New Roman"/>
        </w:rPr>
        <w:t xml:space="preserve"> efforts to reduce discrimination of women in the workplace</w:t>
      </w:r>
    </w:p>
    <w:p w:rsidR="003C7226" w:rsidRDefault="00137BFE" w:rsidP="00FC1008">
      <w:pPr>
        <w:spacing w:line="360" w:lineRule="auto"/>
        <w:ind w:firstLine="720"/>
        <w:rPr>
          <w:rFonts w:ascii="Times New Roman" w:hAnsi="Times New Roman" w:cs="Times New Roman"/>
        </w:rPr>
      </w:pPr>
      <w:r>
        <w:rPr>
          <w:rFonts w:ascii="Times New Roman" w:hAnsi="Times New Roman" w:cs="Times New Roman"/>
        </w:rPr>
        <w:t xml:space="preserve">On May of 2014, United States president Obama, traveled to Japan to meet with newly reelected Prime Minister Shino Abe, to discuss the current issues and plans to reduce the gender discrimination of women in the workplace along with getting mothers back to work in order to re-boost the Japanese economy. </w:t>
      </w:r>
    </w:p>
    <w:p w:rsidR="007B4DBE" w:rsidRPr="00CC78C1" w:rsidRDefault="007B4DBE" w:rsidP="00B76EE7">
      <w:pPr>
        <w:spacing w:line="360" w:lineRule="auto"/>
        <w:rPr>
          <w:rFonts w:ascii="Times New Roman" w:hAnsi="Times New Roman" w:cs="Times New Roman"/>
          <w:b/>
        </w:rPr>
      </w:pPr>
      <w:r w:rsidRPr="00CC78C1">
        <w:rPr>
          <w:rFonts w:ascii="Times New Roman" w:hAnsi="Times New Roman" w:cs="Times New Roman"/>
          <w:b/>
        </w:rPr>
        <w:t>6. Results</w:t>
      </w:r>
    </w:p>
    <w:p w:rsidR="007B4DBE" w:rsidRPr="00B57B07" w:rsidRDefault="007B4DBE" w:rsidP="007B4DBE">
      <w:pPr>
        <w:spacing w:line="360" w:lineRule="auto"/>
        <w:rPr>
          <w:rFonts w:ascii="Times New Roman" w:hAnsi="Times New Roman" w:cs="Times New Roman"/>
        </w:rPr>
      </w:pPr>
      <w:r>
        <w:rPr>
          <w:rFonts w:ascii="Times New Roman" w:hAnsi="Times New Roman" w:cs="Times New Roman"/>
        </w:rPr>
        <w:t xml:space="preserve">6.1. Research question 1: </w:t>
      </w:r>
      <w:r w:rsidRPr="00B57B07">
        <w:rPr>
          <w:rFonts w:ascii="Times New Roman" w:hAnsi="Times New Roman" w:cs="Times New Roman"/>
        </w:rPr>
        <w:t xml:space="preserve">What are the current perceived perceptions of men's and woman's roles in the work place? </w:t>
      </w:r>
    </w:p>
    <w:p w:rsidR="00AD0DC9" w:rsidRPr="00690B1C" w:rsidRDefault="007B4DBE" w:rsidP="00FC1008">
      <w:pPr>
        <w:spacing w:line="360" w:lineRule="auto"/>
        <w:ind w:firstLine="720"/>
        <w:rPr>
          <w:rFonts w:ascii="Times New Roman" w:hAnsi="Times New Roman" w:cs="Times New Roman"/>
        </w:rPr>
      </w:pPr>
      <w:r>
        <w:rPr>
          <w:rFonts w:ascii="Times New Roman" w:hAnsi="Times New Roman" w:cs="Times New Roman"/>
        </w:rPr>
        <w:t xml:space="preserve">After surveying over 80 people in total, results show that </w:t>
      </w:r>
      <w:r w:rsidR="00B87773">
        <w:rPr>
          <w:rFonts w:ascii="Times New Roman" w:hAnsi="Times New Roman" w:cs="Times New Roman"/>
        </w:rPr>
        <w:t>a higher percentage of both men and women in Japan agreed with the statement that men are stronger figures than women in the workplace, while a majority of Americans strongly disagreed.</w:t>
      </w:r>
      <w:r w:rsidR="005E5255">
        <w:rPr>
          <w:rFonts w:ascii="Times New Roman" w:hAnsi="Times New Roman" w:cs="Times New Roman"/>
        </w:rPr>
        <w:t xml:space="preserve"> In a second question, a survey was conducted using the statement that men are capable of doing certain task that women can’t.</w:t>
      </w:r>
      <w:r w:rsidR="002A4F9B">
        <w:rPr>
          <w:rFonts w:ascii="Times New Roman" w:hAnsi="Times New Roman" w:cs="Times New Roman"/>
        </w:rPr>
        <w:t xml:space="preserve"> Americans answered no while 45% of Japanese people said yes. </w:t>
      </w:r>
      <w:r w:rsidR="00690B1C">
        <w:rPr>
          <w:rFonts w:ascii="Times New Roman" w:hAnsi="Times New Roman" w:cs="Times New Roman"/>
        </w:rPr>
        <w:t xml:space="preserve">The third question was, if their gender determined how hard they have to work. These questions results showed that a majority of both American and Japanese people did not feel that they had to work harder because of their gender. Finally the survey participants were asked if they think they </w:t>
      </w:r>
      <w:proofErr w:type="gramStart"/>
      <w:r w:rsidR="00690B1C">
        <w:rPr>
          <w:rFonts w:ascii="Times New Roman" w:hAnsi="Times New Roman" w:cs="Times New Roman"/>
        </w:rPr>
        <w:t>is</w:t>
      </w:r>
      <w:proofErr w:type="gramEnd"/>
      <w:r w:rsidR="00690B1C">
        <w:rPr>
          <w:rFonts w:ascii="Times New Roman" w:hAnsi="Times New Roman" w:cs="Times New Roman"/>
        </w:rPr>
        <w:t xml:space="preserve"> gender discrimination in America and Japan. The results both Americans and Japanese people believed that there is gender discrimination of women in Japan, but however, Japanese people did not think there was and discrimination in America. In the end, </w:t>
      </w:r>
      <w:r w:rsidR="00713A6B" w:rsidRPr="00690B1C">
        <w:rPr>
          <w:rFonts w:ascii="Times New Roman" w:hAnsi="Times New Roman" w:cs="Times New Roman"/>
        </w:rPr>
        <w:t xml:space="preserve">Japanese people seem to still have </w:t>
      </w:r>
      <w:r w:rsidR="00690B1C" w:rsidRPr="00690B1C">
        <w:rPr>
          <w:rFonts w:ascii="Times New Roman" w:hAnsi="Times New Roman" w:cs="Times New Roman"/>
        </w:rPr>
        <w:t>a</w:t>
      </w:r>
      <w:r w:rsidR="00713A6B" w:rsidRPr="00690B1C">
        <w:rPr>
          <w:rFonts w:ascii="Times New Roman" w:hAnsi="Times New Roman" w:cs="Times New Roman"/>
        </w:rPr>
        <w:t xml:space="preserve"> traditional mind set in terms of gender role, while Americans have clear mind set of equal opportunity.</w:t>
      </w:r>
    </w:p>
    <w:p w:rsidR="00690B1C" w:rsidRDefault="00690B1C" w:rsidP="00B76EE7">
      <w:pPr>
        <w:spacing w:line="360" w:lineRule="auto"/>
        <w:rPr>
          <w:rFonts w:ascii="Times New Roman" w:hAnsi="Times New Roman" w:cs="Times New Roman"/>
        </w:rPr>
      </w:pPr>
    </w:p>
    <w:p w:rsidR="00AD0DC9" w:rsidRDefault="00690B1C" w:rsidP="00690B1C">
      <w:pPr>
        <w:spacing w:line="360" w:lineRule="auto"/>
        <w:rPr>
          <w:rFonts w:ascii="Times New Roman" w:hAnsi="Times New Roman" w:cs="Times New Roman"/>
          <w:b/>
        </w:rPr>
      </w:pPr>
      <w:r>
        <w:rPr>
          <w:rFonts w:ascii="Times New Roman" w:hAnsi="Times New Roman" w:cs="Times New Roman"/>
        </w:rPr>
        <w:lastRenderedPageBreak/>
        <w:t>6.2</w:t>
      </w:r>
      <w:r w:rsidRPr="00CC78C1">
        <w:rPr>
          <w:rFonts w:ascii="Times New Roman" w:hAnsi="Times New Roman" w:cs="Times New Roman"/>
        </w:rPr>
        <w:t xml:space="preserve">. Research question 2: </w:t>
      </w:r>
      <w:r w:rsidR="00713A6B" w:rsidRPr="00CC78C1">
        <w:rPr>
          <w:rFonts w:ascii="Times New Roman" w:hAnsi="Times New Roman" w:cs="Times New Roman"/>
        </w:rPr>
        <w:t>What kinds of discrimination of women go unseen or evident in the Japanese and American work place?</w:t>
      </w:r>
    </w:p>
    <w:p w:rsidR="00690B1C" w:rsidRDefault="006019AF" w:rsidP="00FC1008">
      <w:pPr>
        <w:spacing w:line="360" w:lineRule="auto"/>
        <w:ind w:firstLine="720"/>
        <w:rPr>
          <w:rFonts w:ascii="Times New Roman" w:hAnsi="Times New Roman" w:cs="Times New Roman"/>
        </w:rPr>
      </w:pPr>
      <w:r>
        <w:rPr>
          <w:rFonts w:ascii="Times New Roman" w:hAnsi="Times New Roman" w:cs="Times New Roman"/>
        </w:rPr>
        <w:t xml:space="preserve">When asked if women should be expected to serve beverages to superiors in the workplace, Americans believed women should not be expected to serve beverages to superiors while about have of Japanese people answered that they believed it should be expected. Another question was if a self photo prior to job interview should be supplied. More than 70% of Americans don’t feel it is necessary to supply employers with self-photos while 40% of the Japanese people believe that is necessary. The reason that Japanese people feel this was is that every company requires a photo of the applicant before being considered for an interview. This shows that Japanese people have </w:t>
      </w:r>
      <w:r w:rsidR="00214A1E">
        <w:rPr>
          <w:rFonts w:ascii="Times New Roman" w:hAnsi="Times New Roman" w:cs="Times New Roman"/>
        </w:rPr>
        <w:t>a</w:t>
      </w:r>
      <w:r>
        <w:rPr>
          <w:rFonts w:ascii="Times New Roman" w:hAnsi="Times New Roman" w:cs="Times New Roman"/>
        </w:rPr>
        <w:t xml:space="preserve"> traditional mindset in terms of gender role.</w:t>
      </w:r>
    </w:p>
    <w:p w:rsidR="006019AF" w:rsidRDefault="006019AF" w:rsidP="006019AF">
      <w:pPr>
        <w:spacing w:line="360" w:lineRule="auto"/>
      </w:pPr>
      <w:r>
        <w:rPr>
          <w:rFonts w:ascii="Times New Roman" w:hAnsi="Times New Roman" w:cs="Times New Roman"/>
        </w:rPr>
        <w:t>6.3. Research question 3:</w:t>
      </w:r>
      <w:r w:rsidRPr="006019AF">
        <w:rPr>
          <w:rFonts w:ascii="Corbel" w:eastAsia="+mn-ea" w:hAnsi="Corbel" w:cs="+mn-cs"/>
          <w:color w:val="FFFFFF"/>
          <w:kern w:val="24"/>
          <w:sz w:val="60"/>
          <w:szCs w:val="60"/>
        </w:rPr>
        <w:t xml:space="preserve"> </w:t>
      </w:r>
      <w:r w:rsidRPr="006019AF">
        <w:t>What efforts are taken to minimize the discrimination of women in the working environment?</w:t>
      </w:r>
    </w:p>
    <w:p w:rsidR="006019AF" w:rsidRDefault="00A46448" w:rsidP="00FC1008">
      <w:pPr>
        <w:spacing w:line="360" w:lineRule="auto"/>
        <w:ind w:firstLine="720"/>
      </w:pPr>
      <w:r>
        <w:t>Participants were asked if wages should be based on qualifications rather than gender. The results for both Japanese and Americans came back almost completely identical with over 90% people from each group agree that wages should be decided based on qualifications rather than gender.</w:t>
      </w:r>
    </w:p>
    <w:p w:rsidR="00214A1E" w:rsidRDefault="00214A1E" w:rsidP="006019AF">
      <w:pPr>
        <w:spacing w:line="360" w:lineRule="auto"/>
      </w:pPr>
      <w:r>
        <w:t>Another question that was proposed was whether or not both genders should be doing household</w:t>
      </w:r>
      <w:r w:rsidR="00CE672B">
        <w:t xml:space="preserve"> chores. 90% of Americans believe that household chores should be done by both genders; however, interesting enough that only 60% of Japanese males and 70% of Japanese women believed that household chores should be completed by both genders. </w:t>
      </w:r>
    </w:p>
    <w:p w:rsidR="00AD0DC9" w:rsidRDefault="00352D2F" w:rsidP="006019AF">
      <w:pPr>
        <w:spacing w:line="360" w:lineRule="auto"/>
      </w:pPr>
      <w:r>
        <w:t>The third question used to answer my research questions was regarding the employee’s knowledge of gender discrimination regulations in their workplace. Less than half of both Japanese and American people knew about the rules or regulations in their workplace.</w:t>
      </w:r>
    </w:p>
    <w:p w:rsidR="00352D2F" w:rsidRDefault="00352D2F" w:rsidP="006019AF">
      <w:pPr>
        <w:spacing w:line="360" w:lineRule="auto"/>
      </w:pPr>
      <w:r>
        <w:t>Finally, the survey asked if women receive better treatment in the workplace because of their gender.  50% of American men feel that women in their workplace receives better treatment while over 75% of Japanese men acknowledge  that women do not receive better treatment than men.</w:t>
      </w:r>
    </w:p>
    <w:p w:rsidR="00352D2F" w:rsidRPr="00CC78C1" w:rsidRDefault="00352D2F" w:rsidP="006019AF">
      <w:pPr>
        <w:spacing w:line="360" w:lineRule="auto"/>
        <w:rPr>
          <w:rFonts w:ascii="Times New Roman" w:hAnsi="Times New Roman" w:cs="Times New Roman"/>
          <w:b/>
        </w:rPr>
      </w:pPr>
      <w:r w:rsidRPr="00CC78C1">
        <w:rPr>
          <w:rFonts w:ascii="Times New Roman" w:hAnsi="Times New Roman" w:cs="Times New Roman"/>
          <w:b/>
        </w:rPr>
        <w:t>7. Conclusion</w:t>
      </w:r>
    </w:p>
    <w:p w:rsidR="00352D2F" w:rsidRPr="006019AF" w:rsidRDefault="00352D2F" w:rsidP="00FC1008">
      <w:pPr>
        <w:spacing w:line="360" w:lineRule="auto"/>
        <w:ind w:firstLine="720"/>
        <w:rPr>
          <w:rFonts w:ascii="Times New Roman" w:hAnsi="Times New Roman" w:cs="Times New Roman"/>
        </w:rPr>
      </w:pPr>
      <w:r>
        <w:rPr>
          <w:rFonts w:ascii="Times New Roman" w:hAnsi="Times New Roman" w:cs="Times New Roman"/>
        </w:rPr>
        <w:lastRenderedPageBreak/>
        <w:t xml:space="preserve">Japanese people are under the impression that America does not have any gender discrimination of women in the workplace. I believe that it is because of American claim of being a free and equal country. However, American men feel that women are getting better treatment in their workplace. I believe that is mainly because women </w:t>
      </w:r>
      <w:r w:rsidR="00E841BC">
        <w:rPr>
          <w:rFonts w:ascii="Times New Roman" w:hAnsi="Times New Roman" w:cs="Times New Roman"/>
        </w:rPr>
        <w:t xml:space="preserve">in the past </w:t>
      </w:r>
      <w:r>
        <w:rPr>
          <w:rFonts w:ascii="Times New Roman" w:hAnsi="Times New Roman" w:cs="Times New Roman"/>
        </w:rPr>
        <w:t xml:space="preserve">have been suing for equal rights and treatment in the workplace which has </w:t>
      </w:r>
      <w:r w:rsidR="00E841BC">
        <w:rPr>
          <w:rFonts w:ascii="Times New Roman" w:hAnsi="Times New Roman" w:cs="Times New Roman"/>
        </w:rPr>
        <w:t>lead to them being treated better. Furthermore, Japanese men and women still have very traditional ideals even among young college students.</w:t>
      </w:r>
    </w:p>
    <w:p w:rsidR="006019AF" w:rsidRPr="00CC78C1" w:rsidRDefault="00E841BC" w:rsidP="00690B1C">
      <w:pPr>
        <w:spacing w:line="360" w:lineRule="auto"/>
        <w:rPr>
          <w:rFonts w:ascii="Times New Roman" w:hAnsi="Times New Roman" w:cs="Times New Roman"/>
          <w:b/>
        </w:rPr>
      </w:pPr>
      <w:r w:rsidRPr="00CC78C1">
        <w:rPr>
          <w:rFonts w:ascii="Times New Roman" w:hAnsi="Times New Roman" w:cs="Times New Roman"/>
          <w:b/>
        </w:rPr>
        <w:t>8. Limitations of the study</w:t>
      </w:r>
    </w:p>
    <w:p w:rsidR="00E841BC" w:rsidRDefault="00E841BC" w:rsidP="00FC1008">
      <w:pPr>
        <w:spacing w:line="360" w:lineRule="auto"/>
        <w:ind w:firstLine="720"/>
        <w:rPr>
          <w:rFonts w:ascii="Times New Roman" w:hAnsi="Times New Roman" w:cs="Times New Roman"/>
        </w:rPr>
      </w:pPr>
      <w:r>
        <w:rPr>
          <w:rFonts w:ascii="Times New Roman" w:hAnsi="Times New Roman" w:cs="Times New Roman"/>
        </w:rPr>
        <w:t>The limitations of the study included the lack of experienced working demographic as well as having most of the participants being college students.</w:t>
      </w:r>
    </w:p>
    <w:p w:rsidR="00CC78C1" w:rsidRPr="00CC78C1" w:rsidRDefault="00CC78C1" w:rsidP="00CC78C1">
      <w:pPr>
        <w:spacing w:line="360" w:lineRule="auto"/>
        <w:jc w:val="center"/>
        <w:rPr>
          <w:rFonts w:ascii="Times New Roman" w:hAnsi="Times New Roman" w:cs="Times New Roman"/>
          <w:b/>
        </w:rPr>
      </w:pPr>
      <w:r w:rsidRPr="00CC78C1">
        <w:rPr>
          <w:rFonts w:ascii="Times New Roman" w:hAnsi="Times New Roman" w:cs="Times New Roman"/>
          <w:b/>
        </w:rPr>
        <w:t>Bibliography</w:t>
      </w:r>
    </w:p>
    <w:p w:rsidR="00CC78C1" w:rsidRPr="000473D0" w:rsidRDefault="00CC78C1" w:rsidP="00CC78C1">
      <w:pPr>
        <w:spacing w:after="0" w:line="360" w:lineRule="auto"/>
        <w:rPr>
          <w:rFonts w:ascii="ＭＳ Ｐ明朝" w:eastAsia="ＭＳ Ｐ明朝" w:hAnsi="ＭＳ Ｐ明朝" w:cs="Times New Roman"/>
          <w:sz w:val="24"/>
          <w:szCs w:val="24"/>
        </w:rPr>
      </w:pPr>
      <w:r w:rsidRPr="000473D0">
        <w:rPr>
          <w:rFonts w:ascii="ＭＳ Ｐ明朝" w:eastAsia="ＭＳ Ｐ明朝" w:hAnsi="ＭＳ Ｐ明朝" w:cs="Times New Roman"/>
          <w:sz w:val="24"/>
          <w:szCs w:val="24"/>
        </w:rPr>
        <w:t xml:space="preserve">Allen, G. C. (1981). A short economic history of modern Japan (4th </w:t>
      </w:r>
      <w:proofErr w:type="gramStart"/>
      <w:r w:rsidRPr="000473D0">
        <w:rPr>
          <w:rFonts w:ascii="ＭＳ Ｐ明朝" w:eastAsia="ＭＳ Ｐ明朝" w:hAnsi="ＭＳ Ｐ明朝" w:cs="Times New Roman"/>
          <w:sz w:val="24"/>
          <w:szCs w:val="24"/>
        </w:rPr>
        <w:t>ed</w:t>
      </w:r>
      <w:proofErr w:type="gramEnd"/>
      <w:r w:rsidRPr="000473D0">
        <w:rPr>
          <w:rFonts w:ascii="ＭＳ Ｐ明朝" w:eastAsia="ＭＳ Ｐ明朝" w:hAnsi="ＭＳ Ｐ明朝" w:cs="Times New Roman"/>
          <w:sz w:val="24"/>
          <w:szCs w:val="24"/>
        </w:rPr>
        <w:t>.). New York: St. Martin's Press.</w:t>
      </w:r>
    </w:p>
    <w:p w:rsidR="00CC78C1" w:rsidRPr="000473D0" w:rsidRDefault="00CC78C1" w:rsidP="00CC78C1">
      <w:pPr>
        <w:spacing w:after="0" w:line="360" w:lineRule="auto"/>
        <w:rPr>
          <w:rFonts w:ascii="ＭＳ Ｐ明朝" w:eastAsia="ＭＳ Ｐ明朝" w:hAnsi="ＭＳ Ｐ明朝" w:cs="Times New Roman"/>
          <w:sz w:val="24"/>
          <w:szCs w:val="24"/>
        </w:rPr>
      </w:pPr>
      <w:proofErr w:type="spellStart"/>
      <w:r w:rsidRPr="000473D0">
        <w:rPr>
          <w:rFonts w:ascii="ＭＳ Ｐ明朝" w:eastAsia="ＭＳ Ｐ明朝" w:hAnsi="ＭＳ Ｐ明朝" w:cs="Times New Roman"/>
          <w:sz w:val="24"/>
          <w:szCs w:val="24"/>
        </w:rPr>
        <w:t>DesJardins</w:t>
      </w:r>
      <w:proofErr w:type="spellEnd"/>
      <w:r w:rsidRPr="000473D0">
        <w:rPr>
          <w:rFonts w:ascii="ＭＳ Ｐ明朝" w:eastAsia="ＭＳ Ｐ明朝" w:hAnsi="ＭＳ Ｐ明朝" w:cs="Times New Roman"/>
          <w:sz w:val="24"/>
          <w:szCs w:val="24"/>
        </w:rPr>
        <w:t xml:space="preserve">, J. R. (2011). An introduction to business ethics (4th </w:t>
      </w:r>
      <w:proofErr w:type="gramStart"/>
      <w:r w:rsidRPr="000473D0">
        <w:rPr>
          <w:rFonts w:ascii="ＭＳ Ｐ明朝" w:eastAsia="ＭＳ Ｐ明朝" w:hAnsi="ＭＳ Ｐ明朝" w:cs="Times New Roman"/>
          <w:sz w:val="24"/>
          <w:szCs w:val="24"/>
        </w:rPr>
        <w:t>ed</w:t>
      </w:r>
      <w:proofErr w:type="gramEnd"/>
      <w:r w:rsidRPr="000473D0">
        <w:rPr>
          <w:rFonts w:ascii="ＭＳ Ｐ明朝" w:eastAsia="ＭＳ Ｐ明朝" w:hAnsi="ＭＳ Ｐ明朝" w:cs="Times New Roman"/>
          <w:sz w:val="24"/>
          <w:szCs w:val="24"/>
        </w:rPr>
        <w:t>.). New York: McGraw-Hill.</w:t>
      </w:r>
    </w:p>
    <w:p w:rsidR="00CC78C1" w:rsidRPr="000473D0" w:rsidRDefault="00CC78C1" w:rsidP="00CC78C1">
      <w:pPr>
        <w:spacing w:after="0" w:line="360" w:lineRule="auto"/>
        <w:rPr>
          <w:rFonts w:ascii="ＭＳ Ｐ明朝" w:eastAsia="ＭＳ Ｐ明朝" w:hAnsi="ＭＳ Ｐ明朝" w:cs="Times New Roman"/>
          <w:sz w:val="24"/>
          <w:szCs w:val="24"/>
        </w:rPr>
      </w:pPr>
      <w:r w:rsidRPr="000473D0">
        <w:rPr>
          <w:rFonts w:ascii="ＭＳ Ｐ明朝" w:eastAsia="ＭＳ Ｐ明朝" w:hAnsi="ＭＳ Ｐ明朝" w:cs="Times New Roman"/>
          <w:sz w:val="24"/>
          <w:szCs w:val="24"/>
        </w:rPr>
        <w:t>Gregory, R. F. (2003). Women and workplace discrimination: overcoming barriers to gender equality. New Brunswick, N.J.: Rutgers University Press.</w:t>
      </w:r>
    </w:p>
    <w:p w:rsidR="00CC78C1" w:rsidRPr="000473D0" w:rsidRDefault="00CC78C1" w:rsidP="00CC78C1">
      <w:pPr>
        <w:spacing w:after="0" w:line="360" w:lineRule="auto"/>
        <w:rPr>
          <w:rFonts w:ascii="ＭＳ Ｐ明朝" w:eastAsia="ＭＳ Ｐ明朝" w:hAnsi="ＭＳ Ｐ明朝" w:cs="Times New Roman"/>
          <w:sz w:val="24"/>
          <w:szCs w:val="24"/>
        </w:rPr>
      </w:pPr>
      <w:r w:rsidRPr="000473D0">
        <w:rPr>
          <w:rFonts w:ascii="ＭＳ Ｐ明朝" w:eastAsia="ＭＳ Ｐ明朝" w:hAnsi="ＭＳ Ｐ明朝" w:cs="Times New Roman"/>
          <w:sz w:val="24"/>
          <w:szCs w:val="24"/>
        </w:rPr>
        <w:t xml:space="preserve">Imamura, A. E. (1996). </w:t>
      </w:r>
      <w:proofErr w:type="gramStart"/>
      <w:r w:rsidRPr="000473D0">
        <w:rPr>
          <w:rFonts w:ascii="ＭＳ Ｐ明朝" w:eastAsia="ＭＳ Ｐ明朝" w:hAnsi="ＭＳ Ｐ明朝" w:cs="Times New Roman"/>
          <w:sz w:val="24"/>
          <w:szCs w:val="24"/>
        </w:rPr>
        <w:t>Re-imaging Japanese women.</w:t>
      </w:r>
      <w:proofErr w:type="gramEnd"/>
      <w:r w:rsidRPr="000473D0">
        <w:rPr>
          <w:rFonts w:ascii="ＭＳ Ｐ明朝" w:eastAsia="ＭＳ Ｐ明朝" w:hAnsi="ＭＳ Ｐ明朝" w:cs="Times New Roman"/>
          <w:sz w:val="24"/>
          <w:szCs w:val="24"/>
        </w:rPr>
        <w:t xml:space="preserve"> Berkeley: University of California Press.</w:t>
      </w:r>
    </w:p>
    <w:p w:rsidR="00CC78C1" w:rsidRPr="000473D0" w:rsidRDefault="00CC78C1" w:rsidP="00CC78C1">
      <w:pPr>
        <w:spacing w:after="0" w:line="360" w:lineRule="auto"/>
        <w:rPr>
          <w:rFonts w:ascii="ＭＳ Ｐ明朝" w:eastAsia="ＭＳ Ｐ明朝" w:hAnsi="ＭＳ Ｐ明朝" w:cs="Times New Roman"/>
          <w:sz w:val="24"/>
          <w:szCs w:val="24"/>
        </w:rPr>
      </w:pPr>
      <w:proofErr w:type="spellStart"/>
      <w:r w:rsidRPr="000473D0">
        <w:rPr>
          <w:rFonts w:ascii="ＭＳ Ｐ明朝" w:eastAsia="ＭＳ Ｐ明朝" w:hAnsi="ＭＳ Ｐ明朝" w:cs="Times New Roman"/>
          <w:sz w:val="24"/>
          <w:szCs w:val="24"/>
        </w:rPr>
        <w:t>Kingstron</w:t>
      </w:r>
      <w:proofErr w:type="spellEnd"/>
      <w:r w:rsidRPr="000473D0">
        <w:rPr>
          <w:rFonts w:ascii="ＭＳ Ｐ明朝" w:eastAsia="ＭＳ Ｐ明朝" w:hAnsi="ＭＳ Ｐ明朝" w:cs="Times New Roman"/>
          <w:sz w:val="24"/>
          <w:szCs w:val="24"/>
        </w:rPr>
        <w:t>, J</w:t>
      </w:r>
      <w:proofErr w:type="gramStart"/>
      <w:r w:rsidRPr="000473D0">
        <w:rPr>
          <w:rFonts w:ascii="ＭＳ Ｐ明朝" w:eastAsia="ＭＳ Ｐ明朝" w:hAnsi="ＭＳ Ｐ明朝" w:cs="Times New Roman"/>
          <w:sz w:val="24"/>
          <w:szCs w:val="24"/>
        </w:rPr>
        <w:t>.(</w:t>
      </w:r>
      <w:proofErr w:type="gramEnd"/>
      <w:r w:rsidRPr="000473D0">
        <w:rPr>
          <w:rFonts w:ascii="ＭＳ Ｐ明朝" w:eastAsia="ＭＳ Ｐ明朝" w:hAnsi="ＭＳ Ｐ明朝" w:cs="Times New Roman"/>
          <w:sz w:val="24"/>
          <w:szCs w:val="24"/>
        </w:rPr>
        <w:t xml:space="preserve">2004). Social Transformations: family, gender, aging, and work. In Japan’s quiet Transformation: Social Change and Civil Society in the Twenty-First Century, p.257-306 London: </w:t>
      </w:r>
      <w:proofErr w:type="spellStart"/>
      <w:r w:rsidRPr="000473D0">
        <w:rPr>
          <w:rFonts w:ascii="ＭＳ Ｐ明朝" w:eastAsia="ＭＳ Ｐ明朝" w:hAnsi="ＭＳ Ｐ明朝" w:cs="Times New Roman"/>
          <w:sz w:val="24"/>
          <w:szCs w:val="24"/>
        </w:rPr>
        <w:t>Routledge</w:t>
      </w:r>
      <w:proofErr w:type="spellEnd"/>
      <w:r w:rsidRPr="000473D0">
        <w:rPr>
          <w:rFonts w:ascii="ＭＳ Ｐ明朝" w:eastAsia="ＭＳ Ｐ明朝" w:hAnsi="ＭＳ Ｐ明朝" w:cs="Times New Roman"/>
          <w:sz w:val="24"/>
          <w:szCs w:val="24"/>
        </w:rPr>
        <w:t xml:space="preserve"> Curzon</w:t>
      </w:r>
    </w:p>
    <w:p w:rsidR="00CC78C1" w:rsidRPr="000473D0" w:rsidRDefault="00CC78C1" w:rsidP="00CC78C1">
      <w:pPr>
        <w:spacing w:after="0" w:line="360" w:lineRule="auto"/>
        <w:rPr>
          <w:rFonts w:ascii="ＭＳ Ｐ明朝" w:eastAsia="ＭＳ Ｐ明朝" w:hAnsi="ＭＳ Ｐ明朝" w:cs="Times New Roman"/>
          <w:sz w:val="24"/>
          <w:szCs w:val="24"/>
        </w:rPr>
      </w:pPr>
      <w:proofErr w:type="spellStart"/>
      <w:r w:rsidRPr="000473D0">
        <w:rPr>
          <w:rFonts w:ascii="ＭＳ Ｐ明朝" w:eastAsia="ＭＳ Ｐ明朝" w:hAnsi="ＭＳ Ｐ明朝" w:cs="Times New Roman"/>
          <w:sz w:val="24"/>
          <w:szCs w:val="24"/>
        </w:rPr>
        <w:t>Lebra</w:t>
      </w:r>
      <w:proofErr w:type="spellEnd"/>
      <w:r w:rsidRPr="000473D0">
        <w:rPr>
          <w:rFonts w:ascii="ＭＳ Ｐ明朝" w:eastAsia="ＭＳ Ｐ明朝" w:hAnsi="ＭＳ Ｐ明朝" w:cs="Times New Roman"/>
          <w:sz w:val="24"/>
          <w:szCs w:val="24"/>
        </w:rPr>
        <w:t xml:space="preserve">, J. (19781976). </w:t>
      </w:r>
      <w:proofErr w:type="gramStart"/>
      <w:r w:rsidRPr="000473D0">
        <w:rPr>
          <w:rFonts w:ascii="ＭＳ Ｐ明朝" w:eastAsia="ＭＳ Ｐ明朝" w:hAnsi="ＭＳ Ｐ明朝" w:cs="Times New Roman"/>
          <w:sz w:val="24"/>
          <w:szCs w:val="24"/>
        </w:rPr>
        <w:t>Women in changing Japan.</w:t>
      </w:r>
      <w:proofErr w:type="gramEnd"/>
      <w:r w:rsidRPr="000473D0">
        <w:rPr>
          <w:rFonts w:ascii="ＭＳ Ｐ明朝" w:eastAsia="ＭＳ Ｐ明朝" w:hAnsi="ＭＳ Ｐ明朝" w:cs="Times New Roman"/>
          <w:sz w:val="24"/>
          <w:szCs w:val="24"/>
        </w:rPr>
        <w:t xml:space="preserve"> Stanford, CA: Stanford University Press.</w:t>
      </w:r>
    </w:p>
    <w:p w:rsidR="00CC78C1" w:rsidRPr="00A05A7A" w:rsidRDefault="00CC78C1" w:rsidP="00CC78C1">
      <w:pPr>
        <w:spacing w:after="0" w:line="360" w:lineRule="auto"/>
        <w:rPr>
          <w:rFonts w:ascii="ＭＳ Ｐ明朝" w:eastAsia="ＭＳ Ｐ明朝" w:hAnsi="ＭＳ Ｐ明朝" w:cs="Times New Roman"/>
          <w:sz w:val="24"/>
          <w:szCs w:val="24"/>
        </w:rPr>
      </w:pPr>
      <w:proofErr w:type="spellStart"/>
      <w:r w:rsidRPr="000473D0">
        <w:rPr>
          <w:rFonts w:ascii="ＭＳ Ｐ明朝" w:eastAsia="ＭＳ Ｐ明朝" w:hAnsi="ＭＳ Ｐ明朝" w:cs="Times New Roman"/>
          <w:sz w:val="24"/>
          <w:szCs w:val="24"/>
          <w:lang w:val="es-ES"/>
        </w:rPr>
        <w:t>Lebra</w:t>
      </w:r>
      <w:proofErr w:type="spellEnd"/>
      <w:r w:rsidRPr="000473D0">
        <w:rPr>
          <w:rFonts w:ascii="ＭＳ Ｐ明朝" w:eastAsia="ＭＳ Ｐ明朝" w:hAnsi="ＭＳ Ｐ明朝" w:cs="Times New Roman"/>
          <w:sz w:val="24"/>
          <w:szCs w:val="24"/>
          <w:lang w:val="es-ES"/>
        </w:rPr>
        <w:t xml:space="preserve">, T. S., &amp; </w:t>
      </w:r>
      <w:proofErr w:type="spellStart"/>
      <w:r w:rsidRPr="000473D0">
        <w:rPr>
          <w:rFonts w:ascii="ＭＳ Ｐ明朝" w:eastAsia="ＭＳ Ｐ明朝" w:hAnsi="ＭＳ Ｐ明朝" w:cs="Times New Roman"/>
          <w:sz w:val="24"/>
          <w:szCs w:val="24"/>
          <w:lang w:val="es-ES"/>
        </w:rPr>
        <w:t>Lebra</w:t>
      </w:r>
      <w:proofErr w:type="spellEnd"/>
      <w:r w:rsidRPr="000473D0">
        <w:rPr>
          <w:rFonts w:ascii="ＭＳ Ｐ明朝" w:eastAsia="ＭＳ Ｐ明朝" w:hAnsi="ＭＳ Ｐ明朝" w:cs="Times New Roman"/>
          <w:sz w:val="24"/>
          <w:szCs w:val="24"/>
          <w:lang w:val="es-ES"/>
        </w:rPr>
        <w:t xml:space="preserve">, W. P. (1974). </w:t>
      </w:r>
      <w:r w:rsidRPr="000473D0">
        <w:rPr>
          <w:rFonts w:ascii="ＭＳ Ｐ明朝" w:eastAsia="ＭＳ Ｐ明朝" w:hAnsi="ＭＳ Ｐ明朝" w:cs="Times New Roman"/>
          <w:sz w:val="24"/>
          <w:szCs w:val="24"/>
        </w:rPr>
        <w:t>Japanese culture and behavior: selected readings. Honolulu: University Press of Hawaii.</w:t>
      </w:r>
    </w:p>
    <w:p w:rsidR="00CC78C1" w:rsidRDefault="00CC78C1" w:rsidP="00CC78C1">
      <w:pPr>
        <w:spacing w:line="360" w:lineRule="auto"/>
        <w:rPr>
          <w:rFonts w:ascii="Times New Roman" w:hAnsi="Times New Roman" w:cs="Times New Roman"/>
        </w:rPr>
      </w:pPr>
    </w:p>
    <w:p w:rsidR="00690B1C" w:rsidRPr="00690B1C" w:rsidRDefault="00690B1C" w:rsidP="00690B1C">
      <w:pPr>
        <w:spacing w:line="360" w:lineRule="auto"/>
        <w:ind w:left="720"/>
        <w:rPr>
          <w:rFonts w:ascii="Times New Roman" w:hAnsi="Times New Roman" w:cs="Times New Roman"/>
        </w:rPr>
      </w:pPr>
    </w:p>
    <w:p w:rsidR="007B4DBE" w:rsidRDefault="007B4DBE" w:rsidP="00B76EE7">
      <w:pPr>
        <w:spacing w:line="360" w:lineRule="auto"/>
        <w:rPr>
          <w:rFonts w:ascii="Times New Roman" w:hAnsi="Times New Roman" w:cs="Times New Roman"/>
        </w:rPr>
      </w:pPr>
    </w:p>
    <w:p w:rsidR="00690B1C" w:rsidRDefault="00690B1C" w:rsidP="00B76EE7">
      <w:pPr>
        <w:spacing w:line="360" w:lineRule="auto"/>
        <w:rPr>
          <w:rFonts w:ascii="Times New Roman" w:hAnsi="Times New Roman" w:cs="Times New Roman"/>
        </w:rPr>
      </w:pPr>
    </w:p>
    <w:p w:rsidR="003C7226" w:rsidRPr="00974780" w:rsidRDefault="003C7226" w:rsidP="00B76EE7">
      <w:pPr>
        <w:spacing w:line="360" w:lineRule="auto"/>
        <w:rPr>
          <w:rFonts w:ascii="Times New Roman" w:hAnsi="Times New Roman" w:cs="Times New Roman"/>
        </w:rPr>
      </w:pPr>
    </w:p>
    <w:sectPr w:rsidR="003C7226" w:rsidRPr="00974780" w:rsidSect="00CF73B2">
      <w:headerReference w:type="default" r:id="rId7"/>
      <w:pgSz w:w="12240" w:h="15840"/>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DE" w:rsidRDefault="005B22DE" w:rsidP="006D0CF9">
      <w:pPr>
        <w:spacing w:after="0" w:line="240" w:lineRule="auto"/>
      </w:pPr>
      <w:r>
        <w:separator/>
      </w:r>
    </w:p>
  </w:endnote>
  <w:endnote w:type="continuationSeparator" w:id="0">
    <w:p w:rsidR="005B22DE" w:rsidRDefault="005B22DE" w:rsidP="006D0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DE" w:rsidRDefault="005B22DE" w:rsidP="006D0CF9">
      <w:pPr>
        <w:spacing w:after="0" w:line="240" w:lineRule="auto"/>
      </w:pPr>
      <w:r>
        <w:separator/>
      </w:r>
    </w:p>
  </w:footnote>
  <w:footnote w:type="continuationSeparator" w:id="0">
    <w:p w:rsidR="005B22DE" w:rsidRDefault="005B22DE" w:rsidP="006D0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201C38">
      <w:tc>
        <w:tcPr>
          <w:tcW w:w="0" w:type="auto"/>
          <w:tcBorders>
            <w:right w:val="single" w:sz="6" w:space="0" w:color="000000" w:themeColor="text1"/>
          </w:tcBorders>
        </w:tcPr>
        <w:sdt>
          <w:sdtPr>
            <w:alias w:val="Company"/>
            <w:id w:val="78735422"/>
            <w:placeholder>
              <w:docPart w:val="AC2B202C340B4707B7EF5EB096FDA524"/>
            </w:placeholder>
            <w:dataBinding w:prefixMappings="xmlns:ns0='http://schemas.openxmlformats.org/officeDocument/2006/extended-properties'" w:xpath="/ns0:Properties[1]/ns0:Company[1]" w:storeItemID="{6668398D-A668-4E3E-A5EB-62B293D839F1}"/>
            <w:text/>
          </w:sdtPr>
          <w:sdtContent>
            <w:p w:rsidR="00201C38" w:rsidRDefault="00201C38">
              <w:pPr>
                <w:pStyle w:val="Header"/>
                <w:jc w:val="right"/>
              </w:pPr>
              <w:r>
                <w:t>Terry Tan</w:t>
              </w:r>
            </w:p>
          </w:sdtContent>
        </w:sdt>
        <w:p w:rsidR="00201C38" w:rsidRDefault="00201C38" w:rsidP="006D0CF9">
          <w:pPr>
            <w:pStyle w:val="Header"/>
            <w:ind w:right="220"/>
            <w:jc w:val="right"/>
            <w:rPr>
              <w:b/>
              <w:bCs/>
            </w:rPr>
          </w:pPr>
        </w:p>
      </w:tc>
      <w:tc>
        <w:tcPr>
          <w:tcW w:w="1152" w:type="dxa"/>
          <w:tcBorders>
            <w:left w:val="single" w:sz="6" w:space="0" w:color="000000" w:themeColor="text1"/>
          </w:tcBorders>
        </w:tcPr>
        <w:p w:rsidR="00201C38" w:rsidRDefault="00AD0DC9">
          <w:pPr>
            <w:pStyle w:val="Header"/>
            <w:rPr>
              <w:b/>
            </w:rPr>
          </w:pPr>
          <w:fldSimple w:instr=" PAGE   \* MERGEFORMAT ">
            <w:r w:rsidR="00FC1008">
              <w:rPr>
                <w:noProof/>
              </w:rPr>
              <w:t>6</w:t>
            </w:r>
          </w:fldSimple>
        </w:p>
      </w:tc>
    </w:tr>
  </w:tbl>
  <w:p w:rsidR="00201C38" w:rsidRDefault="00201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E0277"/>
    <w:multiLevelType w:val="hybridMultilevel"/>
    <w:tmpl w:val="901C2BE0"/>
    <w:lvl w:ilvl="0" w:tplc="8168D2A0">
      <w:start w:val="1"/>
      <w:numFmt w:val="bullet"/>
      <w:lvlText w:val=""/>
      <w:lvlJc w:val="left"/>
      <w:pPr>
        <w:tabs>
          <w:tab w:val="num" w:pos="720"/>
        </w:tabs>
        <w:ind w:left="720" w:hanging="360"/>
      </w:pPr>
      <w:rPr>
        <w:rFonts w:ascii="Wingdings 2" w:hAnsi="Wingdings 2" w:hint="default"/>
      </w:rPr>
    </w:lvl>
    <w:lvl w:ilvl="1" w:tplc="E700717E" w:tentative="1">
      <w:start w:val="1"/>
      <w:numFmt w:val="bullet"/>
      <w:lvlText w:val=""/>
      <w:lvlJc w:val="left"/>
      <w:pPr>
        <w:tabs>
          <w:tab w:val="num" w:pos="1440"/>
        </w:tabs>
        <w:ind w:left="1440" w:hanging="360"/>
      </w:pPr>
      <w:rPr>
        <w:rFonts w:ascii="Wingdings 2" w:hAnsi="Wingdings 2" w:hint="default"/>
      </w:rPr>
    </w:lvl>
    <w:lvl w:ilvl="2" w:tplc="6012E878" w:tentative="1">
      <w:start w:val="1"/>
      <w:numFmt w:val="bullet"/>
      <w:lvlText w:val=""/>
      <w:lvlJc w:val="left"/>
      <w:pPr>
        <w:tabs>
          <w:tab w:val="num" w:pos="2160"/>
        </w:tabs>
        <w:ind w:left="2160" w:hanging="360"/>
      </w:pPr>
      <w:rPr>
        <w:rFonts w:ascii="Wingdings 2" w:hAnsi="Wingdings 2" w:hint="default"/>
      </w:rPr>
    </w:lvl>
    <w:lvl w:ilvl="3" w:tplc="EF16BFE2" w:tentative="1">
      <w:start w:val="1"/>
      <w:numFmt w:val="bullet"/>
      <w:lvlText w:val=""/>
      <w:lvlJc w:val="left"/>
      <w:pPr>
        <w:tabs>
          <w:tab w:val="num" w:pos="2880"/>
        </w:tabs>
        <w:ind w:left="2880" w:hanging="360"/>
      </w:pPr>
      <w:rPr>
        <w:rFonts w:ascii="Wingdings 2" w:hAnsi="Wingdings 2" w:hint="default"/>
      </w:rPr>
    </w:lvl>
    <w:lvl w:ilvl="4" w:tplc="F62CBC12" w:tentative="1">
      <w:start w:val="1"/>
      <w:numFmt w:val="bullet"/>
      <w:lvlText w:val=""/>
      <w:lvlJc w:val="left"/>
      <w:pPr>
        <w:tabs>
          <w:tab w:val="num" w:pos="3600"/>
        </w:tabs>
        <w:ind w:left="3600" w:hanging="360"/>
      </w:pPr>
      <w:rPr>
        <w:rFonts w:ascii="Wingdings 2" w:hAnsi="Wingdings 2" w:hint="default"/>
      </w:rPr>
    </w:lvl>
    <w:lvl w:ilvl="5" w:tplc="6E041A34" w:tentative="1">
      <w:start w:val="1"/>
      <w:numFmt w:val="bullet"/>
      <w:lvlText w:val=""/>
      <w:lvlJc w:val="left"/>
      <w:pPr>
        <w:tabs>
          <w:tab w:val="num" w:pos="4320"/>
        </w:tabs>
        <w:ind w:left="4320" w:hanging="360"/>
      </w:pPr>
      <w:rPr>
        <w:rFonts w:ascii="Wingdings 2" w:hAnsi="Wingdings 2" w:hint="default"/>
      </w:rPr>
    </w:lvl>
    <w:lvl w:ilvl="6" w:tplc="BFA0FB24" w:tentative="1">
      <w:start w:val="1"/>
      <w:numFmt w:val="bullet"/>
      <w:lvlText w:val=""/>
      <w:lvlJc w:val="left"/>
      <w:pPr>
        <w:tabs>
          <w:tab w:val="num" w:pos="5040"/>
        </w:tabs>
        <w:ind w:left="5040" w:hanging="360"/>
      </w:pPr>
      <w:rPr>
        <w:rFonts w:ascii="Wingdings 2" w:hAnsi="Wingdings 2" w:hint="default"/>
      </w:rPr>
    </w:lvl>
    <w:lvl w:ilvl="7" w:tplc="4F7226E4" w:tentative="1">
      <w:start w:val="1"/>
      <w:numFmt w:val="bullet"/>
      <w:lvlText w:val=""/>
      <w:lvlJc w:val="left"/>
      <w:pPr>
        <w:tabs>
          <w:tab w:val="num" w:pos="5760"/>
        </w:tabs>
        <w:ind w:left="5760" w:hanging="360"/>
      </w:pPr>
      <w:rPr>
        <w:rFonts w:ascii="Wingdings 2" w:hAnsi="Wingdings 2" w:hint="default"/>
      </w:rPr>
    </w:lvl>
    <w:lvl w:ilvl="8" w:tplc="3C7EFFCA" w:tentative="1">
      <w:start w:val="1"/>
      <w:numFmt w:val="bullet"/>
      <w:lvlText w:val=""/>
      <w:lvlJc w:val="left"/>
      <w:pPr>
        <w:tabs>
          <w:tab w:val="num" w:pos="6480"/>
        </w:tabs>
        <w:ind w:left="6480" w:hanging="360"/>
      </w:pPr>
      <w:rPr>
        <w:rFonts w:ascii="Wingdings 2" w:hAnsi="Wingdings 2" w:hint="default"/>
      </w:rPr>
    </w:lvl>
  </w:abstractNum>
  <w:abstractNum w:abstractNumId="1">
    <w:nsid w:val="4C48224E"/>
    <w:multiLevelType w:val="hybridMultilevel"/>
    <w:tmpl w:val="7752F49A"/>
    <w:lvl w:ilvl="0" w:tplc="793A19E4">
      <w:start w:val="1"/>
      <w:numFmt w:val="bullet"/>
      <w:lvlText w:val=""/>
      <w:lvlJc w:val="left"/>
      <w:pPr>
        <w:tabs>
          <w:tab w:val="num" w:pos="720"/>
        </w:tabs>
        <w:ind w:left="720" w:hanging="360"/>
      </w:pPr>
      <w:rPr>
        <w:rFonts w:ascii="Wingdings" w:hAnsi="Wingdings" w:hint="default"/>
      </w:rPr>
    </w:lvl>
    <w:lvl w:ilvl="1" w:tplc="9BBC1CC0" w:tentative="1">
      <w:start w:val="1"/>
      <w:numFmt w:val="bullet"/>
      <w:lvlText w:val=""/>
      <w:lvlJc w:val="left"/>
      <w:pPr>
        <w:tabs>
          <w:tab w:val="num" w:pos="1440"/>
        </w:tabs>
        <w:ind w:left="1440" w:hanging="360"/>
      </w:pPr>
      <w:rPr>
        <w:rFonts w:ascii="Wingdings" w:hAnsi="Wingdings" w:hint="default"/>
      </w:rPr>
    </w:lvl>
    <w:lvl w:ilvl="2" w:tplc="5FF83F28" w:tentative="1">
      <w:start w:val="1"/>
      <w:numFmt w:val="bullet"/>
      <w:lvlText w:val=""/>
      <w:lvlJc w:val="left"/>
      <w:pPr>
        <w:tabs>
          <w:tab w:val="num" w:pos="2160"/>
        </w:tabs>
        <w:ind w:left="2160" w:hanging="360"/>
      </w:pPr>
      <w:rPr>
        <w:rFonts w:ascii="Wingdings" w:hAnsi="Wingdings" w:hint="default"/>
      </w:rPr>
    </w:lvl>
    <w:lvl w:ilvl="3" w:tplc="6B9EEB5C" w:tentative="1">
      <w:start w:val="1"/>
      <w:numFmt w:val="bullet"/>
      <w:lvlText w:val=""/>
      <w:lvlJc w:val="left"/>
      <w:pPr>
        <w:tabs>
          <w:tab w:val="num" w:pos="2880"/>
        </w:tabs>
        <w:ind w:left="2880" w:hanging="360"/>
      </w:pPr>
      <w:rPr>
        <w:rFonts w:ascii="Wingdings" w:hAnsi="Wingdings" w:hint="default"/>
      </w:rPr>
    </w:lvl>
    <w:lvl w:ilvl="4" w:tplc="C78AA5C0" w:tentative="1">
      <w:start w:val="1"/>
      <w:numFmt w:val="bullet"/>
      <w:lvlText w:val=""/>
      <w:lvlJc w:val="left"/>
      <w:pPr>
        <w:tabs>
          <w:tab w:val="num" w:pos="3600"/>
        </w:tabs>
        <w:ind w:left="3600" w:hanging="360"/>
      </w:pPr>
      <w:rPr>
        <w:rFonts w:ascii="Wingdings" w:hAnsi="Wingdings" w:hint="default"/>
      </w:rPr>
    </w:lvl>
    <w:lvl w:ilvl="5" w:tplc="39026212" w:tentative="1">
      <w:start w:val="1"/>
      <w:numFmt w:val="bullet"/>
      <w:lvlText w:val=""/>
      <w:lvlJc w:val="left"/>
      <w:pPr>
        <w:tabs>
          <w:tab w:val="num" w:pos="4320"/>
        </w:tabs>
        <w:ind w:left="4320" w:hanging="360"/>
      </w:pPr>
      <w:rPr>
        <w:rFonts w:ascii="Wingdings" w:hAnsi="Wingdings" w:hint="default"/>
      </w:rPr>
    </w:lvl>
    <w:lvl w:ilvl="6" w:tplc="E53A99B2" w:tentative="1">
      <w:start w:val="1"/>
      <w:numFmt w:val="bullet"/>
      <w:lvlText w:val=""/>
      <w:lvlJc w:val="left"/>
      <w:pPr>
        <w:tabs>
          <w:tab w:val="num" w:pos="5040"/>
        </w:tabs>
        <w:ind w:left="5040" w:hanging="360"/>
      </w:pPr>
      <w:rPr>
        <w:rFonts w:ascii="Wingdings" w:hAnsi="Wingdings" w:hint="default"/>
      </w:rPr>
    </w:lvl>
    <w:lvl w:ilvl="7" w:tplc="B0789976" w:tentative="1">
      <w:start w:val="1"/>
      <w:numFmt w:val="bullet"/>
      <w:lvlText w:val=""/>
      <w:lvlJc w:val="left"/>
      <w:pPr>
        <w:tabs>
          <w:tab w:val="num" w:pos="5760"/>
        </w:tabs>
        <w:ind w:left="5760" w:hanging="360"/>
      </w:pPr>
      <w:rPr>
        <w:rFonts w:ascii="Wingdings" w:hAnsi="Wingdings" w:hint="default"/>
      </w:rPr>
    </w:lvl>
    <w:lvl w:ilvl="8" w:tplc="AB6AB3AE" w:tentative="1">
      <w:start w:val="1"/>
      <w:numFmt w:val="bullet"/>
      <w:lvlText w:val=""/>
      <w:lvlJc w:val="left"/>
      <w:pPr>
        <w:tabs>
          <w:tab w:val="num" w:pos="6480"/>
        </w:tabs>
        <w:ind w:left="6480" w:hanging="360"/>
      </w:pPr>
      <w:rPr>
        <w:rFonts w:ascii="Wingdings" w:hAnsi="Wingdings" w:hint="default"/>
      </w:rPr>
    </w:lvl>
  </w:abstractNum>
  <w:abstractNum w:abstractNumId="2">
    <w:nsid w:val="5C4B6C40"/>
    <w:multiLevelType w:val="hybridMultilevel"/>
    <w:tmpl w:val="482E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9A619A"/>
    <w:multiLevelType w:val="hybridMultilevel"/>
    <w:tmpl w:val="42960116"/>
    <w:lvl w:ilvl="0" w:tplc="ED7084CC">
      <w:start w:val="1"/>
      <w:numFmt w:val="bullet"/>
      <w:lvlText w:val=""/>
      <w:lvlJc w:val="left"/>
      <w:pPr>
        <w:tabs>
          <w:tab w:val="num" w:pos="720"/>
        </w:tabs>
        <w:ind w:left="720" w:hanging="360"/>
      </w:pPr>
      <w:rPr>
        <w:rFonts w:ascii="Wingdings" w:hAnsi="Wingdings" w:hint="default"/>
      </w:rPr>
    </w:lvl>
    <w:lvl w:ilvl="1" w:tplc="07A47CD4" w:tentative="1">
      <w:start w:val="1"/>
      <w:numFmt w:val="bullet"/>
      <w:lvlText w:val=""/>
      <w:lvlJc w:val="left"/>
      <w:pPr>
        <w:tabs>
          <w:tab w:val="num" w:pos="1440"/>
        </w:tabs>
        <w:ind w:left="1440" w:hanging="360"/>
      </w:pPr>
      <w:rPr>
        <w:rFonts w:ascii="Wingdings" w:hAnsi="Wingdings" w:hint="default"/>
      </w:rPr>
    </w:lvl>
    <w:lvl w:ilvl="2" w:tplc="784202D6" w:tentative="1">
      <w:start w:val="1"/>
      <w:numFmt w:val="bullet"/>
      <w:lvlText w:val=""/>
      <w:lvlJc w:val="left"/>
      <w:pPr>
        <w:tabs>
          <w:tab w:val="num" w:pos="2160"/>
        </w:tabs>
        <w:ind w:left="2160" w:hanging="360"/>
      </w:pPr>
      <w:rPr>
        <w:rFonts w:ascii="Wingdings" w:hAnsi="Wingdings" w:hint="default"/>
      </w:rPr>
    </w:lvl>
    <w:lvl w:ilvl="3" w:tplc="4956EC48" w:tentative="1">
      <w:start w:val="1"/>
      <w:numFmt w:val="bullet"/>
      <w:lvlText w:val=""/>
      <w:lvlJc w:val="left"/>
      <w:pPr>
        <w:tabs>
          <w:tab w:val="num" w:pos="2880"/>
        </w:tabs>
        <w:ind w:left="2880" w:hanging="360"/>
      </w:pPr>
      <w:rPr>
        <w:rFonts w:ascii="Wingdings" w:hAnsi="Wingdings" w:hint="default"/>
      </w:rPr>
    </w:lvl>
    <w:lvl w:ilvl="4" w:tplc="0B006D44" w:tentative="1">
      <w:start w:val="1"/>
      <w:numFmt w:val="bullet"/>
      <w:lvlText w:val=""/>
      <w:lvlJc w:val="left"/>
      <w:pPr>
        <w:tabs>
          <w:tab w:val="num" w:pos="3600"/>
        </w:tabs>
        <w:ind w:left="3600" w:hanging="360"/>
      </w:pPr>
      <w:rPr>
        <w:rFonts w:ascii="Wingdings" w:hAnsi="Wingdings" w:hint="default"/>
      </w:rPr>
    </w:lvl>
    <w:lvl w:ilvl="5" w:tplc="4170BEC6" w:tentative="1">
      <w:start w:val="1"/>
      <w:numFmt w:val="bullet"/>
      <w:lvlText w:val=""/>
      <w:lvlJc w:val="left"/>
      <w:pPr>
        <w:tabs>
          <w:tab w:val="num" w:pos="4320"/>
        </w:tabs>
        <w:ind w:left="4320" w:hanging="360"/>
      </w:pPr>
      <w:rPr>
        <w:rFonts w:ascii="Wingdings" w:hAnsi="Wingdings" w:hint="default"/>
      </w:rPr>
    </w:lvl>
    <w:lvl w:ilvl="6" w:tplc="2A542A92" w:tentative="1">
      <w:start w:val="1"/>
      <w:numFmt w:val="bullet"/>
      <w:lvlText w:val=""/>
      <w:lvlJc w:val="left"/>
      <w:pPr>
        <w:tabs>
          <w:tab w:val="num" w:pos="5040"/>
        </w:tabs>
        <w:ind w:left="5040" w:hanging="360"/>
      </w:pPr>
      <w:rPr>
        <w:rFonts w:ascii="Wingdings" w:hAnsi="Wingdings" w:hint="default"/>
      </w:rPr>
    </w:lvl>
    <w:lvl w:ilvl="7" w:tplc="AAAACB6E" w:tentative="1">
      <w:start w:val="1"/>
      <w:numFmt w:val="bullet"/>
      <w:lvlText w:val=""/>
      <w:lvlJc w:val="left"/>
      <w:pPr>
        <w:tabs>
          <w:tab w:val="num" w:pos="5760"/>
        </w:tabs>
        <w:ind w:left="5760" w:hanging="360"/>
      </w:pPr>
      <w:rPr>
        <w:rFonts w:ascii="Wingdings" w:hAnsi="Wingdings" w:hint="default"/>
      </w:rPr>
    </w:lvl>
    <w:lvl w:ilvl="8" w:tplc="E132D54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84BF4"/>
    <w:rsid w:val="00042315"/>
    <w:rsid w:val="00137BFE"/>
    <w:rsid w:val="00165DDA"/>
    <w:rsid w:val="00201C38"/>
    <w:rsid w:val="00214A1E"/>
    <w:rsid w:val="0021589F"/>
    <w:rsid w:val="0027195A"/>
    <w:rsid w:val="00284F7A"/>
    <w:rsid w:val="002A4F9B"/>
    <w:rsid w:val="002F3E83"/>
    <w:rsid w:val="00352D2F"/>
    <w:rsid w:val="003C7226"/>
    <w:rsid w:val="004716A5"/>
    <w:rsid w:val="0058628D"/>
    <w:rsid w:val="005877B8"/>
    <w:rsid w:val="005933CD"/>
    <w:rsid w:val="005B22DE"/>
    <w:rsid w:val="005E32DA"/>
    <w:rsid w:val="005E5255"/>
    <w:rsid w:val="006019AF"/>
    <w:rsid w:val="00684BF4"/>
    <w:rsid w:val="00690B1C"/>
    <w:rsid w:val="006D0CF9"/>
    <w:rsid w:val="00713A6B"/>
    <w:rsid w:val="007B4DBE"/>
    <w:rsid w:val="007C5B9A"/>
    <w:rsid w:val="00974780"/>
    <w:rsid w:val="00980996"/>
    <w:rsid w:val="00A46448"/>
    <w:rsid w:val="00AD0DC9"/>
    <w:rsid w:val="00B57B07"/>
    <w:rsid w:val="00B76EE7"/>
    <w:rsid w:val="00B84A79"/>
    <w:rsid w:val="00B87773"/>
    <w:rsid w:val="00B9398C"/>
    <w:rsid w:val="00C057AF"/>
    <w:rsid w:val="00C84124"/>
    <w:rsid w:val="00CC053C"/>
    <w:rsid w:val="00CC78C1"/>
    <w:rsid w:val="00CE672B"/>
    <w:rsid w:val="00CF73B2"/>
    <w:rsid w:val="00E63624"/>
    <w:rsid w:val="00E841BC"/>
    <w:rsid w:val="00EC61CD"/>
    <w:rsid w:val="00F66692"/>
    <w:rsid w:val="00F87493"/>
    <w:rsid w:val="00FC1008"/>
    <w:rsid w:val="00FD30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4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C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D0CF9"/>
  </w:style>
  <w:style w:type="paragraph" w:styleId="Footer">
    <w:name w:val="footer"/>
    <w:basedOn w:val="Normal"/>
    <w:link w:val="FooterChar"/>
    <w:uiPriority w:val="99"/>
    <w:semiHidden/>
    <w:unhideWhenUsed/>
    <w:rsid w:val="006D0CF9"/>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6D0CF9"/>
  </w:style>
  <w:style w:type="table" w:styleId="TableGrid">
    <w:name w:val="Table Grid"/>
    <w:basedOn w:val="TableNormal"/>
    <w:uiPriority w:val="1"/>
    <w:rsid w:val="006D0CF9"/>
    <w:pPr>
      <w:spacing w:after="0" w:line="240" w:lineRule="auto"/>
    </w:pPr>
    <w:rPr>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F9"/>
    <w:rPr>
      <w:rFonts w:ascii="Tahoma" w:hAnsi="Tahoma" w:cs="Tahoma"/>
      <w:sz w:val="16"/>
      <w:szCs w:val="16"/>
    </w:rPr>
  </w:style>
  <w:style w:type="paragraph" w:styleId="ListParagraph">
    <w:name w:val="List Paragraph"/>
    <w:basedOn w:val="Normal"/>
    <w:uiPriority w:val="34"/>
    <w:qFormat/>
    <w:rsid w:val="00201C38"/>
    <w:pPr>
      <w:ind w:left="720"/>
      <w:contextualSpacing/>
    </w:pPr>
  </w:style>
</w:styles>
</file>

<file path=word/webSettings.xml><?xml version="1.0" encoding="utf-8"?>
<w:webSettings xmlns:r="http://schemas.openxmlformats.org/officeDocument/2006/relationships" xmlns:w="http://schemas.openxmlformats.org/wordprocessingml/2006/main">
  <w:divs>
    <w:div w:id="142162877">
      <w:bodyDiv w:val="1"/>
      <w:marLeft w:val="0"/>
      <w:marRight w:val="0"/>
      <w:marTop w:val="0"/>
      <w:marBottom w:val="0"/>
      <w:divBdr>
        <w:top w:val="none" w:sz="0" w:space="0" w:color="auto"/>
        <w:left w:val="none" w:sz="0" w:space="0" w:color="auto"/>
        <w:bottom w:val="none" w:sz="0" w:space="0" w:color="auto"/>
        <w:right w:val="none" w:sz="0" w:space="0" w:color="auto"/>
      </w:divBdr>
    </w:div>
    <w:div w:id="194782148">
      <w:bodyDiv w:val="1"/>
      <w:marLeft w:val="0"/>
      <w:marRight w:val="0"/>
      <w:marTop w:val="0"/>
      <w:marBottom w:val="0"/>
      <w:divBdr>
        <w:top w:val="none" w:sz="0" w:space="0" w:color="auto"/>
        <w:left w:val="none" w:sz="0" w:space="0" w:color="auto"/>
        <w:bottom w:val="none" w:sz="0" w:space="0" w:color="auto"/>
        <w:right w:val="none" w:sz="0" w:space="0" w:color="auto"/>
      </w:divBdr>
      <w:divsChild>
        <w:div w:id="938175853">
          <w:marLeft w:val="648"/>
          <w:marRight w:val="0"/>
          <w:marTop w:val="140"/>
          <w:marBottom w:val="0"/>
          <w:divBdr>
            <w:top w:val="none" w:sz="0" w:space="0" w:color="auto"/>
            <w:left w:val="none" w:sz="0" w:space="0" w:color="auto"/>
            <w:bottom w:val="none" w:sz="0" w:space="0" w:color="auto"/>
            <w:right w:val="none" w:sz="0" w:space="0" w:color="auto"/>
          </w:divBdr>
        </w:div>
      </w:divsChild>
    </w:div>
    <w:div w:id="491063967">
      <w:bodyDiv w:val="1"/>
      <w:marLeft w:val="0"/>
      <w:marRight w:val="0"/>
      <w:marTop w:val="0"/>
      <w:marBottom w:val="0"/>
      <w:divBdr>
        <w:top w:val="none" w:sz="0" w:space="0" w:color="auto"/>
        <w:left w:val="none" w:sz="0" w:space="0" w:color="auto"/>
        <w:bottom w:val="none" w:sz="0" w:space="0" w:color="auto"/>
        <w:right w:val="none" w:sz="0" w:space="0" w:color="auto"/>
      </w:divBdr>
    </w:div>
    <w:div w:id="591209069">
      <w:bodyDiv w:val="1"/>
      <w:marLeft w:val="0"/>
      <w:marRight w:val="0"/>
      <w:marTop w:val="0"/>
      <w:marBottom w:val="0"/>
      <w:divBdr>
        <w:top w:val="none" w:sz="0" w:space="0" w:color="auto"/>
        <w:left w:val="none" w:sz="0" w:space="0" w:color="auto"/>
        <w:bottom w:val="none" w:sz="0" w:space="0" w:color="auto"/>
        <w:right w:val="none" w:sz="0" w:space="0" w:color="auto"/>
      </w:divBdr>
      <w:divsChild>
        <w:div w:id="1154685554">
          <w:marLeft w:val="648"/>
          <w:marRight w:val="0"/>
          <w:marTop w:val="140"/>
          <w:marBottom w:val="0"/>
          <w:divBdr>
            <w:top w:val="none" w:sz="0" w:space="0" w:color="auto"/>
            <w:left w:val="none" w:sz="0" w:space="0" w:color="auto"/>
            <w:bottom w:val="none" w:sz="0" w:space="0" w:color="auto"/>
            <w:right w:val="none" w:sz="0" w:space="0" w:color="auto"/>
          </w:divBdr>
        </w:div>
      </w:divsChild>
    </w:div>
    <w:div w:id="917327796">
      <w:bodyDiv w:val="1"/>
      <w:marLeft w:val="0"/>
      <w:marRight w:val="0"/>
      <w:marTop w:val="0"/>
      <w:marBottom w:val="0"/>
      <w:divBdr>
        <w:top w:val="none" w:sz="0" w:space="0" w:color="auto"/>
        <w:left w:val="none" w:sz="0" w:space="0" w:color="auto"/>
        <w:bottom w:val="none" w:sz="0" w:space="0" w:color="auto"/>
        <w:right w:val="none" w:sz="0" w:space="0" w:color="auto"/>
      </w:divBdr>
    </w:div>
    <w:div w:id="1102141545">
      <w:bodyDiv w:val="1"/>
      <w:marLeft w:val="0"/>
      <w:marRight w:val="0"/>
      <w:marTop w:val="0"/>
      <w:marBottom w:val="0"/>
      <w:divBdr>
        <w:top w:val="none" w:sz="0" w:space="0" w:color="auto"/>
        <w:left w:val="none" w:sz="0" w:space="0" w:color="auto"/>
        <w:bottom w:val="none" w:sz="0" w:space="0" w:color="auto"/>
        <w:right w:val="none" w:sz="0" w:space="0" w:color="auto"/>
      </w:divBdr>
    </w:div>
    <w:div w:id="1587106987">
      <w:bodyDiv w:val="1"/>
      <w:marLeft w:val="0"/>
      <w:marRight w:val="0"/>
      <w:marTop w:val="0"/>
      <w:marBottom w:val="0"/>
      <w:divBdr>
        <w:top w:val="none" w:sz="0" w:space="0" w:color="auto"/>
        <w:left w:val="none" w:sz="0" w:space="0" w:color="auto"/>
        <w:bottom w:val="none" w:sz="0" w:space="0" w:color="auto"/>
        <w:right w:val="none" w:sz="0" w:space="0" w:color="auto"/>
      </w:divBdr>
      <w:divsChild>
        <w:div w:id="1080715881">
          <w:marLeft w:val="864"/>
          <w:marRight w:val="0"/>
          <w:marTop w:val="140"/>
          <w:marBottom w:val="0"/>
          <w:divBdr>
            <w:top w:val="none" w:sz="0" w:space="0" w:color="auto"/>
            <w:left w:val="none" w:sz="0" w:space="0" w:color="auto"/>
            <w:bottom w:val="none" w:sz="0" w:space="0" w:color="auto"/>
            <w:right w:val="none" w:sz="0" w:space="0" w:color="auto"/>
          </w:divBdr>
        </w:div>
      </w:divsChild>
    </w:div>
    <w:div w:id="1636525170">
      <w:bodyDiv w:val="1"/>
      <w:marLeft w:val="0"/>
      <w:marRight w:val="0"/>
      <w:marTop w:val="0"/>
      <w:marBottom w:val="0"/>
      <w:divBdr>
        <w:top w:val="none" w:sz="0" w:space="0" w:color="auto"/>
        <w:left w:val="none" w:sz="0" w:space="0" w:color="auto"/>
        <w:bottom w:val="none" w:sz="0" w:space="0" w:color="auto"/>
        <w:right w:val="none" w:sz="0" w:space="0" w:color="auto"/>
      </w:divBdr>
    </w:div>
    <w:div w:id="1960601936">
      <w:bodyDiv w:val="1"/>
      <w:marLeft w:val="0"/>
      <w:marRight w:val="0"/>
      <w:marTop w:val="0"/>
      <w:marBottom w:val="0"/>
      <w:divBdr>
        <w:top w:val="none" w:sz="0" w:space="0" w:color="auto"/>
        <w:left w:val="none" w:sz="0" w:space="0" w:color="auto"/>
        <w:bottom w:val="none" w:sz="0" w:space="0" w:color="auto"/>
        <w:right w:val="none" w:sz="0" w:space="0" w:color="auto"/>
      </w:divBdr>
    </w:div>
    <w:div w:id="2069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2B202C340B4707B7EF5EB096FDA524"/>
        <w:category>
          <w:name w:val="General"/>
          <w:gallery w:val="placeholder"/>
        </w:category>
        <w:types>
          <w:type w:val="bbPlcHdr"/>
        </w:types>
        <w:behaviors>
          <w:behavior w:val="content"/>
        </w:behaviors>
        <w:guid w:val="{FD006F0E-CD03-4476-BFD4-D683474B5A4C}"/>
      </w:docPartPr>
      <w:docPartBody>
        <w:p w:rsidR="00DA7B4E" w:rsidRDefault="0089431A" w:rsidP="0089431A">
          <w:pPr>
            <w:pStyle w:val="AC2B202C340B4707B7EF5EB096FDA524"/>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431A"/>
    <w:rsid w:val="00372F88"/>
    <w:rsid w:val="0089431A"/>
    <w:rsid w:val="00C773A7"/>
    <w:rsid w:val="00D32FA9"/>
    <w:rsid w:val="00DA7B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A889AF495493D93C3037817E7C155">
    <w:name w:val="CBEA889AF495493D93C3037817E7C155"/>
    <w:rsid w:val="0089431A"/>
  </w:style>
  <w:style w:type="paragraph" w:customStyle="1" w:styleId="0BF7884610D04D95B22DAEB0978A38AC">
    <w:name w:val="0BF7884610D04D95B22DAEB0978A38AC"/>
    <w:rsid w:val="0089431A"/>
  </w:style>
  <w:style w:type="paragraph" w:customStyle="1" w:styleId="9E3874EC6B3F4F81B8038D414A55717F">
    <w:name w:val="9E3874EC6B3F4F81B8038D414A55717F"/>
    <w:rsid w:val="0089431A"/>
  </w:style>
  <w:style w:type="paragraph" w:customStyle="1" w:styleId="092D481D0EBC45B6A044CE46232ED503">
    <w:name w:val="092D481D0EBC45B6A044CE46232ED503"/>
    <w:rsid w:val="0089431A"/>
  </w:style>
  <w:style w:type="paragraph" w:customStyle="1" w:styleId="49AA99FBEF2B470D8881E0D43B0FDE31">
    <w:name w:val="49AA99FBEF2B470D8881E0D43B0FDE31"/>
    <w:rsid w:val="0089431A"/>
  </w:style>
  <w:style w:type="paragraph" w:customStyle="1" w:styleId="AC2B202C340B4707B7EF5EB096FDA524">
    <w:name w:val="AC2B202C340B4707B7EF5EB096FDA524"/>
    <w:rsid w:val="0089431A"/>
  </w:style>
  <w:style w:type="paragraph" w:customStyle="1" w:styleId="75F37099A34047049CD3BB7E4F5A8BC3">
    <w:name w:val="75F37099A34047049CD3BB7E4F5A8BC3"/>
    <w:rsid w:val="008943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Terry Tan</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hunk</dc:creator>
  <cp:keywords/>
  <dc:description/>
  <cp:lastModifiedBy>hunk</cp:lastModifiedBy>
  <cp:revision>27</cp:revision>
  <dcterms:created xsi:type="dcterms:W3CDTF">2014-04-02T02:15:00Z</dcterms:created>
  <dcterms:modified xsi:type="dcterms:W3CDTF">2014-05-16T00:40:00Z</dcterms:modified>
</cp:coreProperties>
</file>